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8B1" w:rsidRPr="001104BC" w:rsidRDefault="001818B1" w:rsidP="00FD4198">
      <w:pPr>
        <w:spacing w:after="0" w:line="240" w:lineRule="auto"/>
        <w:jc w:val="both"/>
        <w:rPr>
          <w:rFonts w:ascii="Tahoma" w:eastAsia="Times New Roman" w:hAnsi="Tahoma" w:cs="Tahoma"/>
          <w:b/>
          <w:bCs/>
          <w:sz w:val="24"/>
          <w:szCs w:val="24"/>
          <w:lang w:eastAsia="sl-SI"/>
        </w:rPr>
      </w:pPr>
    </w:p>
    <w:p w:rsidR="00031BD6" w:rsidRPr="001104BC" w:rsidRDefault="00031BD6" w:rsidP="00FD4198">
      <w:pPr>
        <w:jc w:val="both"/>
        <w:rPr>
          <w:rFonts w:ascii="Tahoma" w:eastAsia="Times New Roman" w:hAnsi="Tahoma" w:cs="Tahoma"/>
          <w:b/>
          <w:bCs/>
          <w:sz w:val="24"/>
          <w:szCs w:val="24"/>
          <w:lang w:eastAsia="sl-SI"/>
        </w:rPr>
      </w:pPr>
    </w:p>
    <w:p w:rsidR="00031BD6" w:rsidRPr="001104BC" w:rsidRDefault="00031BD6" w:rsidP="00FD4198">
      <w:pPr>
        <w:jc w:val="both"/>
        <w:rPr>
          <w:rFonts w:ascii="Tahoma" w:eastAsia="Times New Roman" w:hAnsi="Tahoma" w:cs="Tahoma"/>
          <w:b/>
          <w:bCs/>
          <w:sz w:val="24"/>
          <w:szCs w:val="24"/>
          <w:lang w:eastAsia="sl-SI"/>
        </w:rPr>
      </w:pPr>
    </w:p>
    <w:p w:rsidR="00813045" w:rsidRPr="001104BC" w:rsidRDefault="00813045" w:rsidP="00FD4198">
      <w:pPr>
        <w:jc w:val="both"/>
        <w:rPr>
          <w:rFonts w:ascii="Tahoma" w:eastAsia="Times New Roman" w:hAnsi="Tahoma" w:cs="Tahoma"/>
          <w:b/>
          <w:bCs/>
          <w:sz w:val="24"/>
          <w:szCs w:val="24"/>
          <w:lang w:eastAsia="sl-SI"/>
        </w:rPr>
      </w:pPr>
    </w:p>
    <w:p w:rsidR="00813045" w:rsidRPr="001104BC" w:rsidRDefault="00813045" w:rsidP="00FD4198">
      <w:pPr>
        <w:jc w:val="both"/>
        <w:rPr>
          <w:rFonts w:ascii="Tahoma" w:eastAsia="Times New Roman" w:hAnsi="Tahoma" w:cs="Tahoma"/>
          <w:b/>
          <w:bCs/>
          <w:sz w:val="24"/>
          <w:szCs w:val="24"/>
          <w:lang w:eastAsia="sl-SI"/>
        </w:rPr>
      </w:pPr>
    </w:p>
    <w:p w:rsidR="00C36F58" w:rsidRPr="001104BC" w:rsidRDefault="00C36F58" w:rsidP="00FD4198">
      <w:pPr>
        <w:pStyle w:val="Naslov1"/>
        <w:shd w:val="clear" w:color="auto" w:fill="auto"/>
      </w:pPr>
    </w:p>
    <w:p w:rsidR="00C36F58" w:rsidRPr="001104BC" w:rsidRDefault="00C36F58" w:rsidP="00FD4198">
      <w:pPr>
        <w:pStyle w:val="Naslov1"/>
        <w:shd w:val="clear" w:color="auto" w:fill="auto"/>
      </w:pPr>
    </w:p>
    <w:p w:rsidR="00C36F58" w:rsidRPr="001104BC" w:rsidRDefault="00C36F58" w:rsidP="00FD4198">
      <w:pPr>
        <w:pStyle w:val="Naslov1"/>
        <w:shd w:val="clear" w:color="auto" w:fill="auto"/>
      </w:pPr>
    </w:p>
    <w:p w:rsidR="00C36F58" w:rsidRPr="001104BC" w:rsidRDefault="00C36F58" w:rsidP="00FD4198">
      <w:pPr>
        <w:pStyle w:val="Naslov1"/>
        <w:shd w:val="clear" w:color="auto" w:fill="auto"/>
      </w:pPr>
    </w:p>
    <w:p w:rsidR="00C36F58" w:rsidRPr="001104BC" w:rsidRDefault="00C36F58" w:rsidP="00FD4198">
      <w:pPr>
        <w:pStyle w:val="Naslov1"/>
        <w:shd w:val="clear" w:color="auto" w:fill="auto"/>
      </w:pPr>
    </w:p>
    <w:p w:rsidR="00C36F58" w:rsidRPr="001104BC" w:rsidRDefault="00C36F58" w:rsidP="00FD4198">
      <w:pPr>
        <w:pStyle w:val="Naslov1"/>
        <w:shd w:val="clear" w:color="auto" w:fill="auto"/>
      </w:pPr>
    </w:p>
    <w:p w:rsidR="00C36F58" w:rsidRPr="001104BC" w:rsidRDefault="00C36F58" w:rsidP="00FD4198">
      <w:pPr>
        <w:pStyle w:val="Naslov1"/>
        <w:shd w:val="clear" w:color="auto" w:fill="auto"/>
      </w:pPr>
    </w:p>
    <w:p w:rsidR="00813045" w:rsidRPr="001104BC" w:rsidRDefault="00813045" w:rsidP="00FD4198">
      <w:pPr>
        <w:pStyle w:val="Naslov1"/>
        <w:shd w:val="clear" w:color="auto" w:fill="auto"/>
        <w:rPr>
          <w:sz w:val="40"/>
          <w:szCs w:val="40"/>
        </w:rPr>
      </w:pPr>
      <w:r w:rsidRPr="001104BC">
        <w:rPr>
          <w:sz w:val="40"/>
          <w:szCs w:val="40"/>
        </w:rPr>
        <w:t>PRAVILNIK O VARNOSTI OTROK V VRTCU</w:t>
      </w:r>
    </w:p>
    <w:p w:rsidR="00813045" w:rsidRPr="001104BC" w:rsidRDefault="00813045" w:rsidP="00FD4198">
      <w:pPr>
        <w:pStyle w:val="Naslov4"/>
        <w:jc w:val="both"/>
        <w:rPr>
          <w:rFonts w:cs="Tahoma"/>
          <w:sz w:val="40"/>
          <w:szCs w:val="40"/>
        </w:rPr>
      </w:pPr>
      <w:r w:rsidRPr="001104BC">
        <w:rPr>
          <w:rFonts w:cs="Tahoma"/>
          <w:sz w:val="40"/>
          <w:szCs w:val="40"/>
        </w:rPr>
        <w:t>OSNOVNE ŠOLE KRMELJ – VRTCA PRI ŠOLI</w:t>
      </w:r>
    </w:p>
    <w:p w:rsidR="00813045" w:rsidRPr="001104BC" w:rsidRDefault="00813045" w:rsidP="00FD4198">
      <w:pPr>
        <w:jc w:val="both"/>
        <w:rPr>
          <w:rFonts w:ascii="Tahoma" w:eastAsia="Times New Roman" w:hAnsi="Tahoma" w:cs="Tahoma"/>
          <w:b/>
          <w:bCs/>
          <w:sz w:val="24"/>
          <w:szCs w:val="24"/>
          <w:lang w:eastAsia="sl-SI"/>
        </w:rPr>
      </w:pPr>
    </w:p>
    <w:p w:rsidR="00813045" w:rsidRPr="001104BC" w:rsidRDefault="00813045" w:rsidP="00FD4198">
      <w:pPr>
        <w:spacing w:after="0"/>
        <w:jc w:val="both"/>
        <w:rPr>
          <w:rFonts w:ascii="Tahoma" w:hAnsi="Tahoma" w:cs="Tahoma"/>
        </w:rPr>
      </w:pPr>
    </w:p>
    <w:p w:rsidR="000E5A9C" w:rsidRPr="001104BC" w:rsidRDefault="000E5A9C"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C36F58" w:rsidRPr="001104BC" w:rsidRDefault="00C36F58" w:rsidP="00FD4198">
      <w:pPr>
        <w:spacing w:after="0"/>
        <w:jc w:val="both"/>
        <w:rPr>
          <w:rFonts w:ascii="Tahoma" w:hAnsi="Tahoma" w:cs="Tahoma"/>
          <w:sz w:val="24"/>
          <w:szCs w:val="24"/>
        </w:rPr>
      </w:pPr>
    </w:p>
    <w:p w:rsidR="005136EB" w:rsidRPr="001104BC" w:rsidRDefault="00813045" w:rsidP="00FD4198">
      <w:pPr>
        <w:pStyle w:val="Brezrazmikov"/>
        <w:jc w:val="both"/>
        <w:rPr>
          <w:rFonts w:ascii="Tahoma" w:hAnsi="Tahoma" w:cs="Tahoma"/>
        </w:rPr>
      </w:pPr>
      <w:r w:rsidRPr="00FD4198">
        <w:rPr>
          <w:rFonts w:ascii="Tahoma" w:hAnsi="Tahoma" w:cs="Tahoma"/>
        </w:rPr>
        <w:t xml:space="preserve">Pripravila                                                                                          </w:t>
      </w:r>
      <w:r w:rsidR="000E5A9C" w:rsidRPr="00FD4198">
        <w:rPr>
          <w:rFonts w:ascii="Tahoma" w:hAnsi="Tahoma" w:cs="Tahoma"/>
        </w:rPr>
        <w:t xml:space="preserve">           Ravnateljica</w:t>
      </w:r>
      <w:r w:rsidRPr="001104BC">
        <w:rPr>
          <w:rFonts w:ascii="Tahoma" w:hAnsi="Tahoma" w:cs="Tahoma"/>
        </w:rPr>
        <w:t xml:space="preserve">                           Tanja </w:t>
      </w:r>
      <w:proofErr w:type="spellStart"/>
      <w:r w:rsidRPr="001104BC">
        <w:rPr>
          <w:rFonts w:ascii="Tahoma" w:hAnsi="Tahoma" w:cs="Tahoma"/>
        </w:rPr>
        <w:t>Culetto</w:t>
      </w:r>
      <w:proofErr w:type="spellEnd"/>
      <w:r w:rsidRPr="001104BC">
        <w:rPr>
          <w:rFonts w:ascii="Tahoma" w:hAnsi="Tahoma" w:cs="Tahoma"/>
          <w:bCs/>
          <w:lang w:eastAsia="sl-SI"/>
        </w:rPr>
        <w:t xml:space="preserve">                                                                    </w:t>
      </w:r>
      <w:r w:rsidR="000E5A9C" w:rsidRPr="001104BC">
        <w:rPr>
          <w:rFonts w:ascii="Tahoma" w:hAnsi="Tahoma" w:cs="Tahoma"/>
          <w:bCs/>
          <w:lang w:eastAsia="sl-SI"/>
        </w:rPr>
        <w:t xml:space="preserve">                            </w:t>
      </w:r>
      <w:proofErr w:type="spellStart"/>
      <w:r w:rsidR="000E5A9C" w:rsidRPr="001104BC">
        <w:rPr>
          <w:rFonts w:ascii="Tahoma" w:hAnsi="Tahoma" w:cs="Tahoma"/>
          <w:bCs/>
          <w:lang w:eastAsia="sl-SI"/>
        </w:rPr>
        <w:t>Gusta</w:t>
      </w:r>
      <w:proofErr w:type="spellEnd"/>
      <w:r w:rsidR="000E5A9C" w:rsidRPr="001104BC">
        <w:rPr>
          <w:rFonts w:ascii="Tahoma" w:hAnsi="Tahoma" w:cs="Tahoma"/>
          <w:bCs/>
          <w:lang w:eastAsia="sl-SI"/>
        </w:rPr>
        <w:t xml:space="preserve"> Mirt</w:t>
      </w:r>
      <w:r w:rsidR="001818B1" w:rsidRPr="001104BC">
        <w:rPr>
          <w:rFonts w:ascii="Tahoma" w:hAnsi="Tahoma" w:cs="Tahoma"/>
          <w:bCs/>
          <w:lang w:eastAsia="sl-SI"/>
        </w:rPr>
        <w:br w:type="page"/>
      </w:r>
      <w:r w:rsidR="00866260" w:rsidRPr="001104BC">
        <w:rPr>
          <w:rFonts w:ascii="Tahoma" w:hAnsi="Tahoma" w:cs="Tahoma"/>
        </w:rPr>
        <w:lastRenderedPageBreak/>
        <w:t>Na podlagi določbe</w:t>
      </w:r>
      <w:r w:rsidR="005136EB" w:rsidRPr="001104BC">
        <w:rPr>
          <w:rFonts w:ascii="Tahoma" w:hAnsi="Tahoma" w:cs="Tahoma"/>
        </w:rPr>
        <w:t xml:space="preserve"> Zakona o vrtcih (</w:t>
      </w:r>
      <w:proofErr w:type="spellStart"/>
      <w:r w:rsidR="005136EB" w:rsidRPr="001104BC">
        <w:rPr>
          <w:rFonts w:ascii="Tahoma" w:hAnsi="Tahoma" w:cs="Tahoma"/>
        </w:rPr>
        <w:t>Ur.l</w:t>
      </w:r>
      <w:proofErr w:type="spellEnd"/>
      <w:r w:rsidR="005136EB" w:rsidRPr="001104BC">
        <w:rPr>
          <w:rFonts w:ascii="Tahoma" w:hAnsi="Tahoma" w:cs="Tahoma"/>
        </w:rPr>
        <w:t>. RS št. 12/96), Odredbe o normativih in kadrovskih pogojih za opravljanje dejavnosti predšolske vzgoje</w:t>
      </w:r>
      <w:r w:rsidR="00866260" w:rsidRPr="001104BC">
        <w:rPr>
          <w:rFonts w:ascii="Tahoma" w:hAnsi="Tahoma" w:cs="Tahoma"/>
        </w:rPr>
        <w:t xml:space="preserve"> (</w:t>
      </w:r>
      <w:proofErr w:type="spellStart"/>
      <w:r w:rsidR="00866260" w:rsidRPr="001104BC">
        <w:rPr>
          <w:rFonts w:ascii="Tahoma" w:hAnsi="Tahoma" w:cs="Tahoma"/>
        </w:rPr>
        <w:t>Ur.l</w:t>
      </w:r>
      <w:proofErr w:type="spellEnd"/>
      <w:r w:rsidR="00866260" w:rsidRPr="001104BC">
        <w:rPr>
          <w:rFonts w:ascii="Tahoma" w:hAnsi="Tahoma" w:cs="Tahoma"/>
        </w:rPr>
        <w:t xml:space="preserve">. RS št. 57/97 in 59/97) </w:t>
      </w:r>
      <w:r w:rsidR="005136EB" w:rsidRPr="001104BC">
        <w:rPr>
          <w:rFonts w:ascii="Tahoma" w:hAnsi="Tahoma" w:cs="Tahoma"/>
        </w:rPr>
        <w:t xml:space="preserve"> Pravilnika o dokumentaciji v vrtcu (</w:t>
      </w:r>
      <w:proofErr w:type="spellStart"/>
      <w:r w:rsidR="005136EB" w:rsidRPr="001104BC">
        <w:rPr>
          <w:rFonts w:ascii="Tahoma" w:hAnsi="Tahoma" w:cs="Tahoma"/>
        </w:rPr>
        <w:t>Ur.l</w:t>
      </w:r>
      <w:proofErr w:type="spellEnd"/>
      <w:r w:rsidR="005136EB" w:rsidRPr="001104BC">
        <w:rPr>
          <w:rFonts w:ascii="Tahoma" w:hAnsi="Tahoma" w:cs="Tahoma"/>
        </w:rPr>
        <w:t>. RS, št. 41/97) je ravnatelj</w:t>
      </w:r>
      <w:r w:rsidR="00866260" w:rsidRPr="001104BC">
        <w:rPr>
          <w:rFonts w:ascii="Tahoma" w:hAnsi="Tahoma" w:cs="Tahoma"/>
        </w:rPr>
        <w:t xml:space="preserve">ica </w:t>
      </w:r>
      <w:r w:rsidR="00811B3F" w:rsidRPr="001104BC">
        <w:rPr>
          <w:rFonts w:ascii="Tahoma" w:hAnsi="Tahoma" w:cs="Tahoma"/>
        </w:rPr>
        <w:t xml:space="preserve">OŠ Krmelj – vrtca pri šoli, </w:t>
      </w:r>
      <w:r w:rsidR="005136EB" w:rsidRPr="001104BC">
        <w:rPr>
          <w:rFonts w:ascii="Tahoma" w:hAnsi="Tahoma" w:cs="Tahoma"/>
        </w:rPr>
        <w:t xml:space="preserve"> sprejel</w:t>
      </w:r>
      <w:r w:rsidR="00866260" w:rsidRPr="001104BC">
        <w:rPr>
          <w:rFonts w:ascii="Tahoma" w:hAnsi="Tahoma" w:cs="Tahoma"/>
        </w:rPr>
        <w:t>a</w:t>
      </w:r>
    </w:p>
    <w:p w:rsidR="005136EB" w:rsidRPr="001104BC" w:rsidRDefault="005136EB" w:rsidP="00FD4198">
      <w:pPr>
        <w:pStyle w:val="Brezrazmikov"/>
        <w:jc w:val="both"/>
        <w:rPr>
          <w:rFonts w:ascii="Tahoma" w:hAnsi="Tahoma" w:cs="Tahoma"/>
        </w:rPr>
      </w:pPr>
    </w:p>
    <w:p w:rsidR="005136EB" w:rsidRPr="00FD4198" w:rsidRDefault="005136EB" w:rsidP="00FD4198">
      <w:pPr>
        <w:pStyle w:val="Brezrazmikov"/>
        <w:jc w:val="both"/>
        <w:rPr>
          <w:rFonts w:ascii="Tahoma" w:hAnsi="Tahoma" w:cs="Tahoma"/>
          <w:b/>
        </w:rPr>
      </w:pPr>
      <w:r w:rsidRPr="00FD4198">
        <w:rPr>
          <w:rFonts w:ascii="Tahoma" w:hAnsi="Tahoma" w:cs="Tahoma"/>
          <w:b/>
        </w:rPr>
        <w:t>PRAVILNIK</w:t>
      </w:r>
      <w:r w:rsidR="00C36F58" w:rsidRPr="00FD4198">
        <w:rPr>
          <w:rFonts w:ascii="Tahoma" w:hAnsi="Tahoma" w:cs="Tahoma"/>
          <w:b/>
        </w:rPr>
        <w:t xml:space="preserve"> </w:t>
      </w:r>
      <w:r w:rsidRPr="00FD4198">
        <w:rPr>
          <w:rFonts w:ascii="Tahoma" w:hAnsi="Tahoma" w:cs="Tahoma"/>
          <w:b/>
        </w:rPr>
        <w:t>O VARNOSTI OTROK</w:t>
      </w:r>
    </w:p>
    <w:p w:rsidR="005136EB" w:rsidRPr="001104BC" w:rsidRDefault="005136EB" w:rsidP="00FD4198">
      <w:pPr>
        <w:pStyle w:val="Brezrazmikov"/>
        <w:jc w:val="both"/>
        <w:rPr>
          <w:rFonts w:ascii="Tahoma" w:hAnsi="Tahoma" w:cs="Tahoma"/>
        </w:rPr>
      </w:pPr>
    </w:p>
    <w:p w:rsidR="005136EB" w:rsidRPr="001104BC" w:rsidRDefault="005136EB" w:rsidP="00FD4198">
      <w:pPr>
        <w:pStyle w:val="Slog1"/>
        <w:jc w:val="both"/>
        <w:rPr>
          <w:rFonts w:cs="Tahoma"/>
        </w:rPr>
      </w:pPr>
      <w:r w:rsidRPr="001104BC">
        <w:rPr>
          <w:rFonts w:cs="Tahoma"/>
        </w:rPr>
        <w:t>SPLOŠNE DOLOČBE</w:t>
      </w:r>
    </w:p>
    <w:p w:rsidR="000E5A9C" w:rsidRPr="001104BC" w:rsidRDefault="000E5A9C"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Ravnatelj</w:t>
      </w:r>
      <w:r w:rsidR="00866260" w:rsidRPr="001104BC">
        <w:rPr>
          <w:rFonts w:ascii="Tahoma" w:hAnsi="Tahoma" w:cs="Tahoma"/>
        </w:rPr>
        <w:t>ica</w:t>
      </w:r>
      <w:r w:rsidRPr="001104BC">
        <w:rPr>
          <w:rFonts w:ascii="Tahoma" w:hAnsi="Tahoma" w:cs="Tahoma"/>
        </w:rPr>
        <w:t xml:space="preserve"> </w:t>
      </w:r>
      <w:r w:rsidR="00866260" w:rsidRPr="001104BC">
        <w:rPr>
          <w:rFonts w:ascii="Tahoma" w:hAnsi="Tahoma" w:cs="Tahoma"/>
        </w:rPr>
        <w:t xml:space="preserve">Osnovne šole Krmelj – vrtca pri šoli </w:t>
      </w:r>
      <w:r w:rsidRPr="001104BC">
        <w:rPr>
          <w:rFonts w:ascii="Tahoma" w:hAnsi="Tahoma" w:cs="Tahoma"/>
        </w:rPr>
        <w:t xml:space="preserve"> (v nadaljnjem besedilu: vrtec) s tem pravilnikom določa postopke, ukrepe in načine ravnanj, s katerimi se zagotavlja varnost otrok, varnost njihovega zdravja ter njihovo dobro počutje v</w:t>
      </w:r>
      <w:r w:rsidR="0015722E" w:rsidRPr="001104BC">
        <w:rPr>
          <w:rFonts w:ascii="Tahoma" w:hAnsi="Tahoma" w:cs="Tahoma"/>
        </w:rPr>
        <w:t xml:space="preserve"> </w:t>
      </w:r>
      <w:r w:rsidRPr="001104BC">
        <w:rPr>
          <w:rFonts w:ascii="Tahoma" w:hAnsi="Tahoma" w:cs="Tahoma"/>
        </w:rPr>
        <w:t xml:space="preserve">času bivanja v vrtcu. </w:t>
      </w:r>
    </w:p>
    <w:p w:rsidR="004E24CD" w:rsidRPr="001104BC" w:rsidRDefault="004E24CD"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Ta pravilnik določa:</w:t>
      </w:r>
    </w:p>
    <w:p w:rsidR="005136EB" w:rsidRPr="001104BC" w:rsidRDefault="005136EB" w:rsidP="00FD4198">
      <w:pPr>
        <w:pStyle w:val="Brezrazmikov"/>
        <w:jc w:val="both"/>
        <w:rPr>
          <w:rFonts w:ascii="Tahoma" w:hAnsi="Tahoma" w:cs="Tahoma"/>
        </w:rPr>
      </w:pPr>
      <w:r w:rsidRPr="001104BC">
        <w:rPr>
          <w:rFonts w:ascii="Tahoma" w:hAnsi="Tahoma" w:cs="Tahoma"/>
        </w:rPr>
        <w:t>delavce vrtca, ki so zadolženi za varnost otrok,</w:t>
      </w:r>
    </w:p>
    <w:p w:rsidR="005136EB" w:rsidRPr="001104BC" w:rsidRDefault="005136EB" w:rsidP="00FD4198">
      <w:pPr>
        <w:pStyle w:val="Brezrazmikov"/>
        <w:jc w:val="both"/>
        <w:rPr>
          <w:rFonts w:ascii="Tahoma" w:hAnsi="Tahoma" w:cs="Tahoma"/>
        </w:rPr>
      </w:pPr>
      <w:r w:rsidRPr="001104BC">
        <w:rPr>
          <w:rFonts w:ascii="Tahoma" w:hAnsi="Tahoma" w:cs="Tahoma"/>
        </w:rPr>
        <w:t>ukrepe pri sprejemanju otrok v vrtec,</w:t>
      </w:r>
    </w:p>
    <w:p w:rsidR="005136EB" w:rsidRPr="001104BC" w:rsidRDefault="005136EB" w:rsidP="00FD4198">
      <w:pPr>
        <w:pStyle w:val="Brezrazmikov"/>
        <w:jc w:val="both"/>
        <w:rPr>
          <w:rFonts w:ascii="Tahoma" w:hAnsi="Tahoma" w:cs="Tahoma"/>
        </w:rPr>
      </w:pPr>
      <w:r w:rsidRPr="001104BC">
        <w:rPr>
          <w:rFonts w:ascii="Tahoma" w:hAnsi="Tahoma" w:cs="Tahoma"/>
        </w:rPr>
        <w:t>ukrepe pri dnevnem prihajanju in odhajanju otrok v in iz vrtca,</w:t>
      </w:r>
    </w:p>
    <w:p w:rsidR="005136EB" w:rsidRPr="001104BC" w:rsidRDefault="005136EB" w:rsidP="00FD4198">
      <w:pPr>
        <w:pStyle w:val="Brezrazmikov"/>
        <w:jc w:val="both"/>
        <w:rPr>
          <w:rFonts w:ascii="Tahoma" w:hAnsi="Tahoma" w:cs="Tahoma"/>
        </w:rPr>
      </w:pPr>
      <w:r w:rsidRPr="001104BC">
        <w:rPr>
          <w:rFonts w:ascii="Tahoma" w:hAnsi="Tahoma" w:cs="Tahoma"/>
        </w:rPr>
        <w:t>ukrepe za varnost otrok v prostorih vrtca in na zunanjih površinah vrtca,</w:t>
      </w:r>
    </w:p>
    <w:p w:rsidR="005136EB" w:rsidRPr="001104BC" w:rsidRDefault="005136EB" w:rsidP="00FD4198">
      <w:pPr>
        <w:pStyle w:val="Brezrazmikov"/>
        <w:jc w:val="both"/>
        <w:rPr>
          <w:rFonts w:ascii="Tahoma" w:hAnsi="Tahoma" w:cs="Tahoma"/>
        </w:rPr>
      </w:pPr>
      <w:r w:rsidRPr="001104BC">
        <w:rPr>
          <w:rFonts w:ascii="Tahoma" w:hAnsi="Tahoma" w:cs="Tahoma"/>
        </w:rPr>
        <w:t>ukrepe za varnost otrok,</w:t>
      </w:r>
    </w:p>
    <w:p w:rsidR="005136EB" w:rsidRPr="001104BC" w:rsidRDefault="005136EB" w:rsidP="00FD4198">
      <w:pPr>
        <w:pStyle w:val="Brezrazmikov"/>
        <w:jc w:val="both"/>
        <w:rPr>
          <w:rFonts w:ascii="Tahoma" w:hAnsi="Tahoma" w:cs="Tahoma"/>
        </w:rPr>
      </w:pPr>
      <w:r w:rsidRPr="001104BC">
        <w:rPr>
          <w:rFonts w:ascii="Tahoma" w:hAnsi="Tahoma" w:cs="Tahoma"/>
        </w:rPr>
        <w:t>higiensko-zdravstvene ukrepe,</w:t>
      </w:r>
    </w:p>
    <w:p w:rsidR="005136EB" w:rsidRPr="001104BC" w:rsidRDefault="005136EB" w:rsidP="00FD4198">
      <w:pPr>
        <w:pStyle w:val="Brezrazmikov"/>
        <w:jc w:val="both"/>
        <w:rPr>
          <w:rFonts w:ascii="Tahoma" w:hAnsi="Tahoma" w:cs="Tahoma"/>
        </w:rPr>
      </w:pPr>
      <w:r w:rsidRPr="001104BC">
        <w:rPr>
          <w:rFonts w:ascii="Tahoma" w:hAnsi="Tahoma" w:cs="Tahoma"/>
        </w:rPr>
        <w:t>postopke in načine ravnanja v primeru poškodbe oziroma nesreče otroka,</w:t>
      </w:r>
    </w:p>
    <w:p w:rsidR="005136EB" w:rsidRPr="001104BC" w:rsidRDefault="005136EB" w:rsidP="00FD4198">
      <w:pPr>
        <w:pStyle w:val="Brezrazmikov"/>
        <w:jc w:val="both"/>
        <w:rPr>
          <w:rFonts w:ascii="Tahoma" w:hAnsi="Tahoma" w:cs="Tahoma"/>
        </w:rPr>
      </w:pPr>
      <w:r w:rsidRPr="001104BC">
        <w:rPr>
          <w:rFonts w:ascii="Tahoma" w:hAnsi="Tahoma" w:cs="Tahoma"/>
        </w:rPr>
        <w:t>varstvo osebnih podatkov o otrocih in starših,</w:t>
      </w:r>
    </w:p>
    <w:p w:rsidR="005136EB" w:rsidRPr="001104BC" w:rsidRDefault="005136EB" w:rsidP="00FD4198">
      <w:pPr>
        <w:pStyle w:val="Brezrazmikov"/>
        <w:jc w:val="both"/>
        <w:rPr>
          <w:rFonts w:ascii="Tahoma" w:hAnsi="Tahoma" w:cs="Tahoma"/>
        </w:rPr>
      </w:pPr>
      <w:r w:rsidRPr="001104BC">
        <w:rPr>
          <w:rFonts w:ascii="Tahoma" w:hAnsi="Tahoma" w:cs="Tahoma"/>
        </w:rPr>
        <w:t>dolžnost staršev pri aktivnostih za varnost otrok.</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CB2B37" w:rsidP="00FD4198">
      <w:pPr>
        <w:pStyle w:val="Brezrazmikov"/>
        <w:jc w:val="both"/>
        <w:rPr>
          <w:rFonts w:ascii="Tahoma" w:hAnsi="Tahoma" w:cs="Tahoma"/>
        </w:rPr>
      </w:pPr>
      <w:r w:rsidRPr="001104BC">
        <w:rPr>
          <w:rFonts w:ascii="Tahoma" w:hAnsi="Tahoma" w:cs="Tahoma"/>
        </w:rPr>
        <w:t xml:space="preserve">Vsi delavci vrtca so dolžni upoštevati določila tega pravilnika. </w:t>
      </w:r>
      <w:r w:rsidR="005136EB" w:rsidRPr="001104BC">
        <w:rPr>
          <w:rFonts w:ascii="Tahoma" w:hAnsi="Tahoma" w:cs="Tahoma"/>
        </w:rPr>
        <w:t>Delavec vrtca, ki krši določbe tega pravilnika, ne glede na to, ali je do posledice prišlo ali bi lahko nastopila, stori hujšo kršitev delovne dolžnosti.</w:t>
      </w:r>
    </w:p>
    <w:p w:rsidR="00CB2B37" w:rsidRPr="001104BC" w:rsidRDefault="00CB2B37" w:rsidP="00FD4198">
      <w:pPr>
        <w:pStyle w:val="Brezrazmikov"/>
        <w:jc w:val="both"/>
        <w:rPr>
          <w:rFonts w:ascii="Tahoma" w:hAnsi="Tahoma" w:cs="Tahoma"/>
        </w:rPr>
      </w:pPr>
    </w:p>
    <w:p w:rsidR="00CB2B37" w:rsidRPr="001104BC" w:rsidRDefault="00CB2B37" w:rsidP="00D546D5">
      <w:pPr>
        <w:pStyle w:val="Slog2"/>
      </w:pPr>
      <w:r w:rsidRPr="001104BC">
        <w:t>člen</w:t>
      </w:r>
    </w:p>
    <w:p w:rsidR="0033277C" w:rsidRPr="001104BC" w:rsidRDefault="00CB2B37" w:rsidP="00FD4198">
      <w:pPr>
        <w:pStyle w:val="Brezrazmikov"/>
        <w:jc w:val="both"/>
        <w:rPr>
          <w:rFonts w:ascii="Tahoma" w:hAnsi="Tahoma" w:cs="Tahoma"/>
        </w:rPr>
      </w:pPr>
      <w:r w:rsidRPr="001104BC">
        <w:rPr>
          <w:rFonts w:ascii="Tahoma" w:hAnsi="Tahoma" w:cs="Tahoma"/>
        </w:rPr>
        <w:t>Vsi strokovni delavci vrtca morajo biti pred sklenitvijo delovnega razmerja v vrtcu seznanjeni z določili Pravilnika o varnosti otrok.</w:t>
      </w:r>
    </w:p>
    <w:p w:rsidR="0024583F" w:rsidRPr="001104BC" w:rsidRDefault="0024583F" w:rsidP="00FD4198">
      <w:pPr>
        <w:pStyle w:val="Brezrazmikov"/>
        <w:jc w:val="both"/>
        <w:rPr>
          <w:rFonts w:ascii="Tahoma" w:hAnsi="Tahoma" w:cs="Tahoma"/>
        </w:rPr>
      </w:pPr>
    </w:p>
    <w:p w:rsidR="0024583F" w:rsidRPr="00FD4198" w:rsidRDefault="0024583F" w:rsidP="00D546D5">
      <w:pPr>
        <w:pStyle w:val="Slog2"/>
      </w:pPr>
      <w:r w:rsidRPr="001104BC">
        <w:t>člen</w:t>
      </w:r>
    </w:p>
    <w:p w:rsidR="0024583F" w:rsidRPr="001104BC" w:rsidRDefault="0024583F" w:rsidP="00FD4198">
      <w:pPr>
        <w:pStyle w:val="Brezrazmikov"/>
        <w:jc w:val="both"/>
        <w:rPr>
          <w:rFonts w:ascii="Tahoma" w:hAnsi="Tahoma" w:cs="Tahoma"/>
        </w:rPr>
      </w:pPr>
      <w:r w:rsidRPr="001104BC">
        <w:rPr>
          <w:rFonts w:ascii="Tahoma" w:hAnsi="Tahoma" w:cs="Tahoma"/>
        </w:rPr>
        <w:t xml:space="preserve">Ravnatelj je dolžan delavce seznaniti s spremembami v okolju in na mestih, kamor se vodi otroke na sprehod oziroma, kjer se izvajajo druge aktivnosti z otroki, če se izvedejo take spremembe, ki bi lahko ogrožale varnost otrok. </w:t>
      </w:r>
    </w:p>
    <w:p w:rsidR="0024583F" w:rsidRPr="001104BC" w:rsidRDefault="0024583F" w:rsidP="00FD4198">
      <w:pPr>
        <w:pStyle w:val="Brezrazmikov"/>
        <w:jc w:val="both"/>
        <w:rPr>
          <w:rFonts w:ascii="Tahoma" w:hAnsi="Tahoma" w:cs="Tahoma"/>
        </w:rPr>
      </w:pPr>
    </w:p>
    <w:p w:rsidR="005136EB" w:rsidRPr="001104BC" w:rsidRDefault="005136EB" w:rsidP="00FD4198">
      <w:pPr>
        <w:pStyle w:val="Slog1"/>
        <w:jc w:val="both"/>
        <w:rPr>
          <w:rFonts w:cs="Tahoma"/>
        </w:rPr>
      </w:pPr>
      <w:r w:rsidRPr="001104BC">
        <w:rPr>
          <w:rFonts w:cs="Tahoma"/>
        </w:rPr>
        <w:t>DELAVCI VRTCA, ZADOLŽENI ZA VARNOST OTROK</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 xml:space="preserve">Vsak delavec vrtca je dolžan in osebno odgovoren za varnost otrok v vrtcu. Pri opravljanju svojega dela je delavec dolžan opravljati svoje naloge in ravnati pri stiku z otroki tako, da je izključena nevarnost za otrokovo zdravje in življenje. </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lastRenderedPageBreak/>
        <w:t>člen</w:t>
      </w:r>
    </w:p>
    <w:p w:rsidR="005136EB" w:rsidRPr="001104BC" w:rsidRDefault="005136EB" w:rsidP="00FD4198">
      <w:pPr>
        <w:pStyle w:val="Brezrazmikov"/>
        <w:jc w:val="both"/>
        <w:rPr>
          <w:rFonts w:ascii="Tahoma" w:hAnsi="Tahoma" w:cs="Tahoma"/>
        </w:rPr>
      </w:pPr>
      <w:r w:rsidRPr="001104BC">
        <w:rPr>
          <w:rFonts w:ascii="Tahoma" w:hAnsi="Tahoma" w:cs="Tahoma"/>
        </w:rPr>
        <w:t xml:space="preserve">Vzgojitelji, pomočniki vzgojiteljev in drugi strokovni delavci so odgovorni za varnost otrok ves čas bivanja otroka v vrtcu, njihova dolžnost je nenehno </w:t>
      </w:r>
      <w:r w:rsidR="004E24CD" w:rsidRPr="001104BC">
        <w:rPr>
          <w:rFonts w:ascii="Tahoma" w:hAnsi="Tahoma" w:cs="Tahoma"/>
        </w:rPr>
        <w:t>nadzorovati</w:t>
      </w:r>
      <w:r w:rsidRPr="001104BC">
        <w:rPr>
          <w:rFonts w:ascii="Tahoma" w:hAnsi="Tahoma" w:cs="Tahoma"/>
        </w:rPr>
        <w:t xml:space="preserve"> </w:t>
      </w:r>
      <w:r w:rsidR="004E24CD" w:rsidRPr="001104BC">
        <w:rPr>
          <w:rFonts w:ascii="Tahoma" w:hAnsi="Tahoma" w:cs="Tahoma"/>
        </w:rPr>
        <w:t>otroke</w:t>
      </w:r>
      <w:r w:rsidRPr="001104BC">
        <w:rPr>
          <w:rFonts w:ascii="Tahoma" w:hAnsi="Tahoma" w:cs="Tahoma"/>
        </w:rPr>
        <w:t xml:space="preserve"> ter zagotavljati, da otroci niso nikoli sami.</w:t>
      </w:r>
    </w:p>
    <w:p w:rsidR="005136EB" w:rsidRDefault="005136EB" w:rsidP="00FD4198">
      <w:pPr>
        <w:pStyle w:val="Brezrazmikov"/>
        <w:jc w:val="both"/>
        <w:rPr>
          <w:rFonts w:ascii="Tahoma" w:hAnsi="Tahoma" w:cs="Tahoma"/>
        </w:rPr>
      </w:pPr>
    </w:p>
    <w:p w:rsidR="00FD4198" w:rsidRDefault="00FD4198" w:rsidP="00FD4198">
      <w:pPr>
        <w:pStyle w:val="Brezrazmikov"/>
        <w:jc w:val="both"/>
        <w:rPr>
          <w:rFonts w:ascii="Tahoma" w:hAnsi="Tahoma" w:cs="Tahoma"/>
        </w:rPr>
      </w:pPr>
    </w:p>
    <w:p w:rsidR="00FD4198" w:rsidRPr="001104BC" w:rsidRDefault="00FD4198"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Delavci službe za pripravo hrane, službe za vzdrževanje objektov ter službe za pranje in vzdrževanje perila, so pri svojem delu dolžni skrbeti, da z delom, s svojimi delovnimi napravami in pripravami ter izdelki ne ogrožajo varnosti otrok.</w:t>
      </w:r>
    </w:p>
    <w:p w:rsidR="004E24CD" w:rsidRPr="001104BC" w:rsidRDefault="004E24CD"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Delavec vrtca ne more zavrniti izvršitve nujne naloge, ne glede na sistemizacijo in opis delovnega mesta, ki mu je naložena z namenom preprečiti ogroženost otrok.</w:t>
      </w:r>
    </w:p>
    <w:p w:rsidR="0024583F" w:rsidRPr="001104BC" w:rsidRDefault="0024583F" w:rsidP="00FD4198">
      <w:pPr>
        <w:pStyle w:val="Brezrazmikov"/>
        <w:jc w:val="both"/>
        <w:rPr>
          <w:rFonts w:ascii="Tahoma" w:hAnsi="Tahoma" w:cs="Tahoma"/>
        </w:rPr>
      </w:pPr>
    </w:p>
    <w:p w:rsidR="0024583F" w:rsidRPr="00FD4198" w:rsidRDefault="0024583F" w:rsidP="00D546D5">
      <w:pPr>
        <w:pStyle w:val="Slog2"/>
      </w:pPr>
      <w:r w:rsidRPr="001104BC">
        <w:t>člen</w:t>
      </w:r>
    </w:p>
    <w:p w:rsidR="0024583F" w:rsidRDefault="0024583F" w:rsidP="00FD4198">
      <w:pPr>
        <w:pStyle w:val="Brezrazmikov"/>
        <w:jc w:val="both"/>
        <w:rPr>
          <w:rFonts w:ascii="Tahoma" w:hAnsi="Tahoma" w:cs="Tahoma"/>
        </w:rPr>
      </w:pPr>
      <w:r w:rsidRPr="001104BC">
        <w:rPr>
          <w:rFonts w:ascii="Tahoma" w:hAnsi="Tahoma" w:cs="Tahoma"/>
        </w:rPr>
        <w:t xml:space="preserve">Vzgojitelj je dolžan na prvem roditeljskem sestanku seznaniti starše z vsebino Pravilnika o varnosti otrok. </w:t>
      </w:r>
    </w:p>
    <w:p w:rsidR="00FD4198" w:rsidRPr="001104BC" w:rsidRDefault="00FD4198" w:rsidP="00FD4198">
      <w:pPr>
        <w:pStyle w:val="Brezrazmikov"/>
        <w:jc w:val="both"/>
        <w:rPr>
          <w:rFonts w:ascii="Tahoma" w:hAnsi="Tahoma" w:cs="Tahoma"/>
        </w:rPr>
      </w:pPr>
    </w:p>
    <w:p w:rsidR="005136EB" w:rsidRPr="001104BC" w:rsidRDefault="005136EB" w:rsidP="00FD4198">
      <w:pPr>
        <w:pStyle w:val="Slog1"/>
        <w:jc w:val="both"/>
        <w:rPr>
          <w:rFonts w:cs="Tahoma"/>
        </w:rPr>
      </w:pPr>
      <w:r w:rsidRPr="001104BC">
        <w:rPr>
          <w:rFonts w:cs="Tahoma"/>
        </w:rPr>
        <w:t>UKREPI PRI SPREJEMU OTROK V VRTEC</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Vsi otroci morajo biti pred sprejemom v vrtec zdravniško pregledani.</w:t>
      </w:r>
      <w:r w:rsidR="0035241E" w:rsidRPr="001104BC">
        <w:rPr>
          <w:rFonts w:ascii="Tahoma" w:hAnsi="Tahoma" w:cs="Tahoma"/>
        </w:rPr>
        <w:t xml:space="preserve"> </w:t>
      </w:r>
      <w:r w:rsidRPr="001104BC">
        <w:rPr>
          <w:rFonts w:ascii="Tahoma" w:hAnsi="Tahoma" w:cs="Tahoma"/>
        </w:rPr>
        <w:t>Starši otrok ali osebe, ki skrbijo za otroke (v nadaljnjem besedilu: starši) oddajo pred sprejemom otroka v vrtec vzgojitelju otroka potrdilo pediatra o zdravstvenem stanju otroka, ki ne sme biti staro več kot mesec dni.</w:t>
      </w:r>
    </w:p>
    <w:p w:rsidR="00811B3F" w:rsidRPr="001104BC" w:rsidRDefault="0035241E" w:rsidP="00FD4198">
      <w:pPr>
        <w:pStyle w:val="Brezrazmikov"/>
        <w:jc w:val="both"/>
        <w:rPr>
          <w:rFonts w:ascii="Tahoma" w:hAnsi="Tahoma" w:cs="Tahoma"/>
        </w:rPr>
      </w:pPr>
      <w:r w:rsidRPr="001104BC">
        <w:rPr>
          <w:rFonts w:ascii="Tahoma" w:hAnsi="Tahoma" w:cs="Tahoma"/>
        </w:rPr>
        <w:t xml:space="preserve">Če otrok prestopa iz drugega vrtca, prinesejo starši zdravniško potrdilo, ki je bilo izdano za vstop v vrtec, obvezno pa tudi pisno informacijo o morebitnih novih posebnostih. </w:t>
      </w:r>
    </w:p>
    <w:p w:rsidR="000E5A9C" w:rsidRPr="001104BC" w:rsidRDefault="000E5A9C"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 xml:space="preserve">Starši morajo ob sprejemu otroka v vrtec vzgojitelja opozoriti na posebnosti otrokovega zdravstvenega </w:t>
      </w:r>
      <w:r w:rsidR="00AD1C38" w:rsidRPr="001104BC">
        <w:rPr>
          <w:rFonts w:ascii="Tahoma" w:hAnsi="Tahoma" w:cs="Tahoma"/>
        </w:rPr>
        <w:t xml:space="preserve">statusa. </w:t>
      </w:r>
      <w:r w:rsidRPr="001104BC">
        <w:rPr>
          <w:rFonts w:ascii="Tahoma" w:hAnsi="Tahoma" w:cs="Tahoma"/>
        </w:rPr>
        <w:t>Starši so dolžni vzgojitelja opozoriti in seznaniti z morebitnimi posebnimi nagnjenji, zlasti s tistimi, ki bi lahko ogrožala njegovo varnost ali varnost drugih otrok.</w:t>
      </w:r>
    </w:p>
    <w:p w:rsidR="005136EB" w:rsidRPr="001104BC" w:rsidRDefault="005136EB" w:rsidP="00FD4198">
      <w:pPr>
        <w:pStyle w:val="Brezrazmikov"/>
        <w:jc w:val="both"/>
        <w:rPr>
          <w:rFonts w:ascii="Tahoma" w:hAnsi="Tahoma" w:cs="Tahoma"/>
        </w:rPr>
      </w:pPr>
    </w:p>
    <w:p w:rsidR="0035241E" w:rsidRPr="001104BC" w:rsidRDefault="005136EB" w:rsidP="00D546D5">
      <w:pPr>
        <w:pStyle w:val="Slog2"/>
      </w:pPr>
      <w:r w:rsidRPr="001104BC">
        <w:t>člen</w:t>
      </w:r>
    </w:p>
    <w:p w:rsidR="0035241E" w:rsidRPr="001104BC" w:rsidRDefault="0035241E" w:rsidP="00FD4198">
      <w:pPr>
        <w:pStyle w:val="Brezrazmikov"/>
        <w:jc w:val="both"/>
        <w:rPr>
          <w:rFonts w:ascii="Tahoma" w:hAnsi="Tahoma" w:cs="Tahoma"/>
        </w:rPr>
      </w:pPr>
      <w:r w:rsidRPr="001104BC">
        <w:rPr>
          <w:rFonts w:ascii="Tahoma" w:hAnsi="Tahoma" w:cs="Tahoma"/>
        </w:rPr>
        <w:t xml:space="preserve">Starši morajo oddati vzgojitelju številko telefona in druge nujne podatke v zvezi z dosegljivostjo v času otrokovega bivanja v vrtcu in dosledno sporočati spremembe podatkov, ki se nanašajo na otroka in njegov status ter na posredovane podatke o starših.  Podatki se uporabljajo za obveščanje o nepredvidenih dogodkih v zvezi z otrokom, o dejstvih, za katera je nujno takojšnje </w:t>
      </w:r>
      <w:r w:rsidR="00172CD9" w:rsidRPr="001104BC">
        <w:rPr>
          <w:rFonts w:ascii="Tahoma" w:hAnsi="Tahoma" w:cs="Tahoma"/>
        </w:rPr>
        <w:t>sporočilo. Podatki se hranijo pri strokovnih delavkah v skupini in v mapi Načrta za ukrepanje ob nujnih stanjih in nenadno nastalih bolezenskih znakih, ki se nahaja v skupnem prostoru strokovnih delavk vrtca in v prostoru pomočnice ravnateljice.</w:t>
      </w:r>
    </w:p>
    <w:p w:rsidR="000E5A9C" w:rsidRPr="001104BC" w:rsidRDefault="000E5A9C" w:rsidP="00FD4198">
      <w:pPr>
        <w:pStyle w:val="Brezrazmikov"/>
        <w:jc w:val="both"/>
        <w:rPr>
          <w:rFonts w:ascii="Tahoma" w:hAnsi="Tahoma" w:cs="Tahoma"/>
        </w:rPr>
      </w:pPr>
    </w:p>
    <w:p w:rsidR="00172CD9" w:rsidRPr="001104BC" w:rsidRDefault="00172CD9" w:rsidP="00D546D5">
      <w:pPr>
        <w:pStyle w:val="Slog2"/>
      </w:pPr>
      <w:r w:rsidRPr="001104BC">
        <w:t>člen</w:t>
      </w:r>
    </w:p>
    <w:p w:rsidR="00172CD9" w:rsidRPr="001104BC" w:rsidRDefault="00172CD9" w:rsidP="00FD4198">
      <w:pPr>
        <w:pStyle w:val="Brezrazmikov"/>
        <w:jc w:val="both"/>
        <w:rPr>
          <w:rFonts w:ascii="Tahoma" w:hAnsi="Tahoma" w:cs="Tahoma"/>
        </w:rPr>
      </w:pPr>
      <w:r w:rsidRPr="001104BC">
        <w:rPr>
          <w:rFonts w:ascii="Tahoma" w:hAnsi="Tahoma" w:cs="Tahoma"/>
        </w:rPr>
        <w:lastRenderedPageBreak/>
        <w:t>V primeru, da vzgojiteljica ugotovi, d</w:t>
      </w:r>
      <w:r w:rsidR="00E44CC8" w:rsidRPr="001104BC">
        <w:rPr>
          <w:rFonts w:ascii="Tahoma" w:hAnsi="Tahoma" w:cs="Tahoma"/>
        </w:rPr>
        <w:t xml:space="preserve">a je otrok zanemarjen dalj časa, da je njegovo stanje takšno, </w:t>
      </w:r>
      <w:r w:rsidRPr="001104BC">
        <w:rPr>
          <w:rFonts w:ascii="Tahoma" w:hAnsi="Tahoma" w:cs="Tahoma"/>
        </w:rPr>
        <w:t xml:space="preserve">da lahko ogrozi zdravje drugih otrok, mora na to opozoriti starše. Če se stanje na izboljša, vrtec o tem obvesti pristojni center za socialno delo. </w:t>
      </w:r>
    </w:p>
    <w:p w:rsidR="00172CD9" w:rsidRPr="001104BC" w:rsidRDefault="00172CD9" w:rsidP="00FD4198">
      <w:pPr>
        <w:pStyle w:val="Brezrazmikov"/>
        <w:jc w:val="both"/>
        <w:rPr>
          <w:rFonts w:ascii="Tahoma" w:hAnsi="Tahoma" w:cs="Tahoma"/>
        </w:rPr>
      </w:pPr>
    </w:p>
    <w:p w:rsidR="00172CD9" w:rsidRPr="001104BC" w:rsidRDefault="00172CD9" w:rsidP="00D546D5">
      <w:pPr>
        <w:pStyle w:val="Slog2"/>
      </w:pPr>
      <w:r w:rsidRPr="001104BC">
        <w:t>člen</w:t>
      </w:r>
    </w:p>
    <w:p w:rsidR="00172CD9" w:rsidRPr="001104BC" w:rsidRDefault="00172CD9" w:rsidP="00FD4198">
      <w:pPr>
        <w:pStyle w:val="Brezrazmikov"/>
        <w:jc w:val="both"/>
        <w:rPr>
          <w:rFonts w:ascii="Tahoma" w:hAnsi="Tahoma" w:cs="Tahoma"/>
        </w:rPr>
      </w:pPr>
      <w:r w:rsidRPr="001104BC">
        <w:rPr>
          <w:rFonts w:ascii="Tahoma" w:hAnsi="Tahoma" w:cs="Tahoma"/>
        </w:rPr>
        <w:t xml:space="preserve">Če delavec vrtca ugotovi na otroku znake nasilja obvesti o tem ravnatelja, ki </w:t>
      </w:r>
      <w:r w:rsidR="00E44CC8" w:rsidRPr="001104BC">
        <w:rPr>
          <w:rFonts w:ascii="Tahoma" w:hAnsi="Tahoma" w:cs="Tahoma"/>
        </w:rPr>
        <w:t>ravna skladno z Zakonom o preprečevanju nasilja v družini.</w:t>
      </w:r>
    </w:p>
    <w:p w:rsidR="004E24CD" w:rsidRDefault="004E24CD" w:rsidP="00FD4198">
      <w:pPr>
        <w:pStyle w:val="Brezrazmikov"/>
        <w:jc w:val="both"/>
        <w:rPr>
          <w:rFonts w:ascii="Tahoma" w:hAnsi="Tahoma" w:cs="Tahoma"/>
        </w:rPr>
      </w:pPr>
    </w:p>
    <w:p w:rsidR="00FD4198" w:rsidRDefault="00FD4198" w:rsidP="00FD4198">
      <w:pPr>
        <w:pStyle w:val="Brezrazmikov"/>
        <w:jc w:val="both"/>
        <w:rPr>
          <w:rFonts w:ascii="Tahoma" w:hAnsi="Tahoma" w:cs="Tahoma"/>
        </w:rPr>
      </w:pPr>
    </w:p>
    <w:p w:rsidR="00FD4198" w:rsidRDefault="00FD4198" w:rsidP="00FD4198">
      <w:pPr>
        <w:pStyle w:val="Brezrazmikov"/>
        <w:jc w:val="both"/>
        <w:rPr>
          <w:rFonts w:ascii="Tahoma" w:hAnsi="Tahoma" w:cs="Tahoma"/>
        </w:rPr>
      </w:pPr>
    </w:p>
    <w:p w:rsidR="00FD4198" w:rsidRDefault="00FD4198" w:rsidP="00FD4198">
      <w:pPr>
        <w:pStyle w:val="Brezrazmikov"/>
        <w:jc w:val="both"/>
        <w:rPr>
          <w:rFonts w:ascii="Tahoma" w:hAnsi="Tahoma" w:cs="Tahoma"/>
        </w:rPr>
      </w:pPr>
    </w:p>
    <w:p w:rsidR="00FD4198" w:rsidRDefault="00FD4198" w:rsidP="00FD4198">
      <w:pPr>
        <w:pStyle w:val="Brezrazmikov"/>
        <w:jc w:val="both"/>
        <w:rPr>
          <w:rFonts w:ascii="Tahoma" w:hAnsi="Tahoma" w:cs="Tahoma"/>
        </w:rPr>
      </w:pPr>
    </w:p>
    <w:p w:rsidR="00FD4198" w:rsidRDefault="00FD4198" w:rsidP="00FD4198">
      <w:pPr>
        <w:pStyle w:val="Brezrazmikov"/>
        <w:jc w:val="both"/>
        <w:rPr>
          <w:rFonts w:ascii="Tahoma" w:hAnsi="Tahoma" w:cs="Tahoma"/>
        </w:rPr>
      </w:pPr>
    </w:p>
    <w:p w:rsidR="00FD4198" w:rsidRPr="001104BC" w:rsidRDefault="00FD4198" w:rsidP="00FD4198">
      <w:pPr>
        <w:pStyle w:val="Brezrazmikov"/>
        <w:jc w:val="both"/>
        <w:rPr>
          <w:rFonts w:ascii="Tahoma" w:hAnsi="Tahoma" w:cs="Tahoma"/>
        </w:rPr>
      </w:pPr>
    </w:p>
    <w:p w:rsidR="005136EB" w:rsidRPr="001104BC" w:rsidRDefault="005136EB" w:rsidP="00FD4198">
      <w:pPr>
        <w:pStyle w:val="Slog1"/>
        <w:jc w:val="both"/>
        <w:rPr>
          <w:rFonts w:cs="Tahoma"/>
        </w:rPr>
      </w:pPr>
      <w:r w:rsidRPr="001104BC">
        <w:rPr>
          <w:rFonts w:cs="Tahoma"/>
        </w:rPr>
        <w:t>UKREPI PRI DNEVNEM PRIHAJANJU IN ODHAJANJU OTROK</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t>člen</w:t>
      </w:r>
    </w:p>
    <w:p w:rsidR="00172CD9" w:rsidRPr="001104BC" w:rsidRDefault="005136EB" w:rsidP="00FD4198">
      <w:pPr>
        <w:pStyle w:val="Brezrazmikov"/>
        <w:jc w:val="both"/>
        <w:rPr>
          <w:rFonts w:ascii="Tahoma" w:hAnsi="Tahoma" w:cs="Tahoma"/>
        </w:rPr>
      </w:pPr>
      <w:r w:rsidRPr="001104BC">
        <w:rPr>
          <w:rFonts w:ascii="Tahoma" w:hAnsi="Tahoma" w:cs="Tahoma"/>
        </w:rPr>
        <w:t xml:space="preserve">Delavci vrtca, ki dnevno spremljajo prihajanje in odhajanje otrok iz vrtca, morajo otroka osebno sprejeti in ga pri odhodu prepustiti v oskrbo staršem, drugim osebam pa le, če </w:t>
      </w:r>
      <w:r w:rsidR="00E44CC8" w:rsidRPr="001104BC">
        <w:rPr>
          <w:rFonts w:ascii="Tahoma" w:hAnsi="Tahoma" w:cs="Tahoma"/>
        </w:rPr>
        <w:t>so o tem predhodno obveščene s strani staršev.</w:t>
      </w:r>
      <w:r w:rsidRPr="001104BC">
        <w:rPr>
          <w:rFonts w:ascii="Tahoma" w:hAnsi="Tahoma" w:cs="Tahoma"/>
        </w:rPr>
        <w:t>.</w:t>
      </w:r>
    </w:p>
    <w:p w:rsidR="00911BA6" w:rsidRPr="001104BC" w:rsidRDefault="00911BA6" w:rsidP="00FD4198">
      <w:pPr>
        <w:pStyle w:val="Brezrazmikov"/>
        <w:jc w:val="both"/>
        <w:rPr>
          <w:rFonts w:ascii="Tahoma" w:hAnsi="Tahoma" w:cs="Tahoma"/>
        </w:rPr>
      </w:pPr>
    </w:p>
    <w:p w:rsidR="00911BA6" w:rsidRPr="001104BC" w:rsidRDefault="00911BA6" w:rsidP="00D546D5">
      <w:pPr>
        <w:pStyle w:val="Slog2"/>
      </w:pPr>
      <w:r w:rsidRPr="001104BC">
        <w:t>člen</w:t>
      </w:r>
    </w:p>
    <w:p w:rsidR="00911BA6" w:rsidRPr="001104BC" w:rsidRDefault="00911BA6" w:rsidP="00FD4198">
      <w:pPr>
        <w:pStyle w:val="Brezrazmikov"/>
        <w:jc w:val="both"/>
        <w:rPr>
          <w:rFonts w:ascii="Tahoma" w:hAnsi="Tahoma" w:cs="Tahoma"/>
        </w:rPr>
      </w:pPr>
      <w:r w:rsidRPr="001104BC">
        <w:rPr>
          <w:rFonts w:ascii="Tahoma" w:hAnsi="Tahoma" w:cs="Tahoma"/>
        </w:rPr>
        <w:t xml:space="preserve">Otroci ki obiskujejo vrtec, morajo na poti do vrtca in iz vrtca imeti spremstvo polnoletne osebe. Spremljevalci so lahko tudi otroci, starejši od 10 let in mladoletni, če to dovolijo starši otroka s pisno izjavo. V vseh teh primerih so starši v celoti odgovorni za varnost otroka na poti v vrtec in na poti domov. </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Delavec vrtca, ki sprejema otroke, mora ob sprejemu otrokom odvzeti vse predmete oziroma stvari, ki bi lahko ogrozile varnost otroka samega ali varnost drugih otrok.</w:t>
      </w:r>
    </w:p>
    <w:p w:rsidR="00811B3F" w:rsidRPr="001104BC" w:rsidRDefault="005136EB" w:rsidP="00FD4198">
      <w:pPr>
        <w:pStyle w:val="Brezrazmikov"/>
        <w:jc w:val="both"/>
        <w:rPr>
          <w:rFonts w:ascii="Tahoma" w:hAnsi="Tahoma" w:cs="Tahoma"/>
        </w:rPr>
      </w:pPr>
      <w:r w:rsidRPr="001104BC">
        <w:rPr>
          <w:rFonts w:ascii="Tahoma" w:hAnsi="Tahoma" w:cs="Tahoma"/>
        </w:rPr>
        <w:t>Starše otroka, ki mu je bila odvzeta stvar ali predmet, s katerim bi lahko bila ogrožena varnost otroka ali drugih otrok, mora delavec vrtca, ki je sprejel otroka, opozoriti na posledico nošenja takšnega predmeta in od njih zahtevati, da otroku onemogočijo prinašanje ali posest takšnih stvari.</w:t>
      </w:r>
    </w:p>
    <w:p w:rsidR="005136EB" w:rsidRPr="001104BC" w:rsidRDefault="005136EB" w:rsidP="00FD4198">
      <w:pPr>
        <w:pStyle w:val="Brezrazmikov"/>
        <w:jc w:val="both"/>
        <w:rPr>
          <w:rFonts w:ascii="Tahoma" w:hAnsi="Tahoma" w:cs="Tahoma"/>
        </w:rPr>
      </w:pPr>
      <w:r w:rsidRPr="001104BC">
        <w:rPr>
          <w:rFonts w:ascii="Tahoma" w:hAnsi="Tahoma" w:cs="Tahoma"/>
        </w:rPr>
        <w:t>Vzgojitelj je dolžan na prvem roditeljskem sestanku seznaniti starše o stvareh in predmetih, ki pomenijo potencialno nevarnost za otrokovo zdravje in življenje oziroma zdravje in življenje drugih otrok.</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 xml:space="preserve">Če se ob prihodu otroka v vrtec ugotovijo morebitni prvi znaki obolenja (vročina, izpuščaji, bruhanje, driska, hujši kašelj), je delavec, ki otroka sprejema, dolžan </w:t>
      </w:r>
      <w:r w:rsidR="00AE416B" w:rsidRPr="001104BC">
        <w:rPr>
          <w:rFonts w:ascii="Tahoma" w:hAnsi="Tahoma" w:cs="Tahoma"/>
        </w:rPr>
        <w:t>opozoriti starše, da otrok ne sodi v vrtec.</w:t>
      </w:r>
    </w:p>
    <w:p w:rsidR="005136EB" w:rsidRPr="001104BC" w:rsidRDefault="005136EB" w:rsidP="00FD4198">
      <w:pPr>
        <w:pStyle w:val="Brezrazmikov"/>
        <w:jc w:val="both"/>
        <w:rPr>
          <w:rFonts w:ascii="Tahoma" w:hAnsi="Tahoma" w:cs="Tahoma"/>
        </w:rPr>
      </w:pPr>
      <w:r w:rsidRPr="001104BC">
        <w:rPr>
          <w:rFonts w:ascii="Tahoma" w:hAnsi="Tahoma" w:cs="Tahoma"/>
        </w:rPr>
        <w:t>Če se opisani znaki obolenja ugotovijo med dnevom, je vzgojitelj dolžan obvestiti starše, otroka pa po potrebi izolirati</w:t>
      </w:r>
      <w:r w:rsidR="00911BA6" w:rsidRPr="001104BC">
        <w:rPr>
          <w:rFonts w:ascii="Tahoma" w:hAnsi="Tahoma" w:cs="Tahoma"/>
        </w:rPr>
        <w:t xml:space="preserve"> do prihoda staršev</w:t>
      </w:r>
      <w:r w:rsidRPr="001104BC">
        <w:rPr>
          <w:rFonts w:ascii="Tahoma" w:hAnsi="Tahoma" w:cs="Tahoma"/>
        </w:rPr>
        <w:t>.</w:t>
      </w:r>
    </w:p>
    <w:p w:rsidR="005136EB" w:rsidRPr="001104BC" w:rsidRDefault="005136EB" w:rsidP="00FD4198">
      <w:pPr>
        <w:pStyle w:val="Brezrazmikov"/>
        <w:jc w:val="both"/>
        <w:rPr>
          <w:rFonts w:ascii="Tahoma" w:hAnsi="Tahoma" w:cs="Tahoma"/>
        </w:rPr>
      </w:pPr>
    </w:p>
    <w:p w:rsidR="005136EB" w:rsidRPr="001104BC" w:rsidRDefault="005136EB" w:rsidP="00FD4198">
      <w:pPr>
        <w:pStyle w:val="Slog1"/>
        <w:jc w:val="both"/>
        <w:rPr>
          <w:rFonts w:cs="Tahoma"/>
        </w:rPr>
      </w:pPr>
      <w:r w:rsidRPr="001104BC">
        <w:rPr>
          <w:rFonts w:cs="Tahoma"/>
        </w:rPr>
        <w:t>UKREPI ZA VARNOST OTROK V PROSTORIH VRTCA IN NA ZUNANJIH POVRŠINAH VRTCA</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lastRenderedPageBreak/>
        <w:t>člen</w:t>
      </w:r>
    </w:p>
    <w:p w:rsidR="005136EB" w:rsidRPr="001104BC" w:rsidRDefault="005136EB" w:rsidP="00FD4198">
      <w:pPr>
        <w:pStyle w:val="Brezrazmikov"/>
        <w:jc w:val="both"/>
        <w:rPr>
          <w:rFonts w:ascii="Tahoma" w:hAnsi="Tahoma" w:cs="Tahoma"/>
        </w:rPr>
      </w:pPr>
      <w:r w:rsidRPr="001104BC">
        <w:rPr>
          <w:rFonts w:ascii="Tahoma" w:hAnsi="Tahoma" w:cs="Tahoma"/>
        </w:rPr>
        <w:t xml:space="preserve">Za varnost otrok v igralnici, notranjih in zunanjih prostorih vrtca </w:t>
      </w:r>
      <w:r w:rsidR="00E44CC8" w:rsidRPr="001104BC">
        <w:rPr>
          <w:rFonts w:ascii="Tahoma" w:hAnsi="Tahoma" w:cs="Tahoma"/>
        </w:rPr>
        <w:t>so odgovorne vse strokovne delavke vrtca.</w:t>
      </w:r>
    </w:p>
    <w:p w:rsidR="005136EB" w:rsidRPr="001104BC" w:rsidRDefault="005136EB" w:rsidP="00FD4198">
      <w:pPr>
        <w:pStyle w:val="Brezrazmikov"/>
        <w:jc w:val="both"/>
        <w:rPr>
          <w:rFonts w:ascii="Tahoma" w:hAnsi="Tahoma" w:cs="Tahoma"/>
        </w:rPr>
      </w:pPr>
      <w:r w:rsidRPr="001104BC">
        <w:rPr>
          <w:rFonts w:ascii="Tahoma" w:hAnsi="Tahoma" w:cs="Tahoma"/>
        </w:rPr>
        <w:t xml:space="preserve">Otroci morajo v času bivanja v prostorih vrtca in na igrišču biti stalno pod nadzorom </w:t>
      </w:r>
      <w:r w:rsidR="00E44CC8" w:rsidRPr="001104BC">
        <w:rPr>
          <w:rFonts w:ascii="Tahoma" w:hAnsi="Tahoma" w:cs="Tahoma"/>
        </w:rPr>
        <w:t>strokovnih delavcev vrtca.</w:t>
      </w:r>
      <w:r w:rsidRPr="001104BC">
        <w:rPr>
          <w:rFonts w:ascii="Tahoma" w:hAnsi="Tahoma" w:cs="Tahoma"/>
        </w:rPr>
        <w:t xml:space="preserve"> </w:t>
      </w:r>
    </w:p>
    <w:p w:rsidR="005136EB" w:rsidRPr="001104BC" w:rsidRDefault="005136EB" w:rsidP="00FD4198">
      <w:pPr>
        <w:pStyle w:val="Brezrazmikov"/>
        <w:jc w:val="both"/>
        <w:rPr>
          <w:rFonts w:ascii="Tahoma" w:hAnsi="Tahoma" w:cs="Tahoma"/>
        </w:rPr>
      </w:pPr>
      <w:r w:rsidRPr="001104BC">
        <w:rPr>
          <w:rFonts w:ascii="Tahoma" w:hAnsi="Tahoma" w:cs="Tahoma"/>
        </w:rPr>
        <w:t>Puščanje otrok samih brez nadzorstva šteje kot hujša kršitev delovne obveznosti.</w:t>
      </w:r>
    </w:p>
    <w:p w:rsidR="005136EB" w:rsidRPr="001104BC" w:rsidRDefault="005136EB" w:rsidP="00FD4198">
      <w:pPr>
        <w:pStyle w:val="Brezrazmikov"/>
        <w:jc w:val="both"/>
        <w:rPr>
          <w:rFonts w:ascii="Tahoma" w:hAnsi="Tahoma" w:cs="Tahoma"/>
        </w:rPr>
      </w:pPr>
    </w:p>
    <w:p w:rsidR="005136EB" w:rsidRPr="00D546D5" w:rsidRDefault="005136EB" w:rsidP="00D546D5">
      <w:pPr>
        <w:pStyle w:val="Slog2"/>
      </w:pPr>
      <w:r w:rsidRPr="00D546D5">
        <w:t>člen</w:t>
      </w:r>
    </w:p>
    <w:p w:rsidR="005136EB" w:rsidRPr="001104BC" w:rsidRDefault="005136EB" w:rsidP="00FD4198">
      <w:pPr>
        <w:pStyle w:val="Brezrazmikov"/>
        <w:jc w:val="both"/>
        <w:rPr>
          <w:rFonts w:ascii="Tahoma" w:hAnsi="Tahoma" w:cs="Tahoma"/>
        </w:rPr>
      </w:pPr>
      <w:r w:rsidRPr="001104BC">
        <w:rPr>
          <w:rFonts w:ascii="Tahoma" w:hAnsi="Tahoma" w:cs="Tahoma"/>
        </w:rPr>
        <w:t>Pri delu oziroma bivanju otrok v igralnici in na igrišču vrtca je potrebno organizirati delo tako, da se zagotovi varnost otrok, in sicer predvsem tako:</w:t>
      </w:r>
    </w:p>
    <w:p w:rsidR="005136EB" w:rsidRPr="001104BC" w:rsidRDefault="005136EB" w:rsidP="00FD4198">
      <w:pPr>
        <w:pStyle w:val="Brezrazmikov"/>
        <w:jc w:val="both"/>
        <w:rPr>
          <w:rFonts w:ascii="Tahoma" w:hAnsi="Tahoma" w:cs="Tahoma"/>
        </w:rPr>
      </w:pPr>
      <w:r w:rsidRPr="001104BC">
        <w:rPr>
          <w:rFonts w:ascii="Tahoma" w:hAnsi="Tahoma" w:cs="Tahoma"/>
        </w:rPr>
        <w:t>da je oprema v igralnici in na igrišču uporabljena po svoji namembnosti,</w:t>
      </w:r>
    </w:p>
    <w:p w:rsidR="005136EB" w:rsidRPr="001104BC" w:rsidRDefault="005136EB" w:rsidP="00FD4198">
      <w:pPr>
        <w:pStyle w:val="Brezrazmikov"/>
        <w:jc w:val="both"/>
        <w:rPr>
          <w:rFonts w:ascii="Tahoma" w:hAnsi="Tahoma" w:cs="Tahoma"/>
        </w:rPr>
      </w:pPr>
      <w:r w:rsidRPr="001104BC">
        <w:rPr>
          <w:rFonts w:ascii="Tahoma" w:hAnsi="Tahoma" w:cs="Tahoma"/>
        </w:rPr>
        <w:t>da otroci uporabljalo opremo varno,</w:t>
      </w:r>
    </w:p>
    <w:p w:rsidR="005136EB" w:rsidRPr="001104BC" w:rsidRDefault="005136EB" w:rsidP="00FD4198">
      <w:pPr>
        <w:pStyle w:val="Brezrazmikov"/>
        <w:jc w:val="both"/>
        <w:rPr>
          <w:rFonts w:ascii="Tahoma" w:hAnsi="Tahoma" w:cs="Tahoma"/>
        </w:rPr>
      </w:pPr>
      <w:r w:rsidRPr="001104BC">
        <w:rPr>
          <w:rFonts w:ascii="Tahoma" w:hAnsi="Tahoma" w:cs="Tahoma"/>
        </w:rPr>
        <w:t>da se otrokom preprečuje nevarno ravnanje ali gibanje v igralnici in na igrišču,</w:t>
      </w:r>
    </w:p>
    <w:p w:rsidR="005136EB" w:rsidRPr="001104BC" w:rsidRDefault="005136EB" w:rsidP="00FD4198">
      <w:pPr>
        <w:pStyle w:val="Brezrazmikov"/>
        <w:jc w:val="both"/>
        <w:rPr>
          <w:rFonts w:ascii="Tahoma" w:hAnsi="Tahoma" w:cs="Tahoma"/>
        </w:rPr>
      </w:pPr>
      <w:r w:rsidRPr="001104BC">
        <w:rPr>
          <w:rFonts w:ascii="Tahoma" w:hAnsi="Tahoma" w:cs="Tahoma"/>
        </w:rPr>
        <w:t>da se otrokom prepreči medsebojna fizična obračunavanja, groba ravnanja ipd., kar lahko škoduje,</w:t>
      </w:r>
    </w:p>
    <w:p w:rsidR="005136EB" w:rsidRPr="001104BC" w:rsidRDefault="005136EB" w:rsidP="00FD4198">
      <w:pPr>
        <w:pStyle w:val="Brezrazmikov"/>
        <w:jc w:val="both"/>
        <w:rPr>
          <w:rFonts w:ascii="Tahoma" w:hAnsi="Tahoma" w:cs="Tahoma"/>
        </w:rPr>
      </w:pPr>
      <w:r w:rsidRPr="001104BC">
        <w:rPr>
          <w:rFonts w:ascii="Tahoma" w:hAnsi="Tahoma" w:cs="Tahoma"/>
        </w:rPr>
        <w:t>da se delo z nevarnim orodjem ali delovnimi pripomočki organizira tako, da ima</w:t>
      </w:r>
      <w:r w:rsidR="00E44CC8" w:rsidRPr="001104BC">
        <w:rPr>
          <w:rFonts w:ascii="Tahoma" w:hAnsi="Tahoma" w:cs="Tahoma"/>
        </w:rPr>
        <w:t>jo</w:t>
      </w:r>
      <w:r w:rsidRPr="001104BC">
        <w:rPr>
          <w:rFonts w:ascii="Tahoma" w:hAnsi="Tahoma" w:cs="Tahoma"/>
        </w:rPr>
        <w:t xml:space="preserve"> </w:t>
      </w:r>
      <w:r w:rsidR="00E44CC8" w:rsidRPr="001104BC">
        <w:rPr>
          <w:rFonts w:ascii="Tahoma" w:hAnsi="Tahoma" w:cs="Tahoma"/>
        </w:rPr>
        <w:t>strokovne delavke</w:t>
      </w:r>
      <w:r w:rsidRPr="001104BC">
        <w:rPr>
          <w:rFonts w:ascii="Tahoma" w:hAnsi="Tahoma" w:cs="Tahoma"/>
        </w:rPr>
        <w:t xml:space="preserve"> stalen pregled nad ravnanjem otrok,</w:t>
      </w:r>
    </w:p>
    <w:p w:rsidR="005136EB" w:rsidRPr="001104BC" w:rsidRDefault="005136EB" w:rsidP="00FD4198">
      <w:pPr>
        <w:pStyle w:val="Brezrazmikov"/>
        <w:jc w:val="both"/>
        <w:rPr>
          <w:rFonts w:ascii="Tahoma" w:hAnsi="Tahoma" w:cs="Tahoma"/>
        </w:rPr>
      </w:pPr>
      <w:r w:rsidRPr="001104BC">
        <w:rPr>
          <w:rFonts w:ascii="Tahoma" w:hAnsi="Tahoma" w:cs="Tahoma"/>
        </w:rPr>
        <w:t>da se pouči otroke o uporabi in ravnanju z orodjem in delovnimi pripomočki, ki so nevarni,</w:t>
      </w:r>
    </w:p>
    <w:p w:rsidR="005136EB" w:rsidRPr="001104BC" w:rsidRDefault="005136EB" w:rsidP="00FD4198">
      <w:pPr>
        <w:pStyle w:val="Brezrazmikov"/>
        <w:jc w:val="both"/>
        <w:rPr>
          <w:rFonts w:ascii="Tahoma" w:hAnsi="Tahoma" w:cs="Tahoma"/>
        </w:rPr>
      </w:pPr>
      <w:r w:rsidRPr="001104BC">
        <w:rPr>
          <w:rFonts w:ascii="Tahoma" w:hAnsi="Tahoma" w:cs="Tahoma"/>
        </w:rPr>
        <w:t>da je zagotovljena kontrola nad otroki pri zapuščanju igralnice,</w:t>
      </w:r>
    </w:p>
    <w:p w:rsidR="005136EB" w:rsidRPr="001104BC" w:rsidRDefault="005136EB" w:rsidP="00FD4198">
      <w:pPr>
        <w:pStyle w:val="Brezrazmikov"/>
        <w:jc w:val="both"/>
        <w:rPr>
          <w:rFonts w:ascii="Tahoma" w:hAnsi="Tahoma" w:cs="Tahoma"/>
        </w:rPr>
      </w:pPr>
      <w:r w:rsidRPr="001104BC">
        <w:rPr>
          <w:rFonts w:ascii="Tahoma" w:hAnsi="Tahoma" w:cs="Tahoma"/>
        </w:rPr>
        <w:t xml:space="preserve">da otroci ne uporabljajo opreme, ki lahko ogroža njihovo varnost (odpiranje oken, električna pomagala, ipd.), </w:t>
      </w:r>
    </w:p>
    <w:p w:rsidR="005136EB" w:rsidRPr="001104BC" w:rsidRDefault="005136EB" w:rsidP="00FD4198">
      <w:pPr>
        <w:pStyle w:val="Brezrazmikov"/>
        <w:jc w:val="both"/>
        <w:rPr>
          <w:rFonts w:ascii="Tahoma" w:hAnsi="Tahoma" w:cs="Tahoma"/>
        </w:rPr>
      </w:pPr>
      <w:r w:rsidRPr="001104BC">
        <w:rPr>
          <w:rFonts w:ascii="Tahoma" w:hAnsi="Tahoma" w:cs="Tahoma"/>
        </w:rPr>
        <w:t>da se otrokom prepreči nepravilna uporaba</w:t>
      </w:r>
      <w:r w:rsidR="00AE416B" w:rsidRPr="001104BC">
        <w:rPr>
          <w:rFonts w:ascii="Tahoma" w:hAnsi="Tahoma" w:cs="Tahoma"/>
        </w:rPr>
        <w:t xml:space="preserve"> (uživanje)</w:t>
      </w:r>
      <w:r w:rsidRPr="001104BC">
        <w:rPr>
          <w:rFonts w:ascii="Tahoma" w:hAnsi="Tahoma" w:cs="Tahoma"/>
        </w:rPr>
        <w:t xml:space="preserve"> materialov, namenjenih za vzgojno delo (igrače, lepila, pla</w:t>
      </w:r>
      <w:r w:rsidR="00AE416B" w:rsidRPr="001104BC">
        <w:rPr>
          <w:rFonts w:ascii="Tahoma" w:hAnsi="Tahoma" w:cs="Tahoma"/>
        </w:rPr>
        <w:t xml:space="preserve">stelin, barvice, ipd.) in ostalih </w:t>
      </w:r>
      <w:r w:rsidRPr="001104BC">
        <w:rPr>
          <w:rFonts w:ascii="Tahoma" w:hAnsi="Tahoma" w:cs="Tahoma"/>
        </w:rPr>
        <w:t xml:space="preserve"> sredst</w:t>
      </w:r>
      <w:r w:rsidR="00AE416B" w:rsidRPr="001104BC">
        <w:rPr>
          <w:rFonts w:ascii="Tahoma" w:hAnsi="Tahoma" w:cs="Tahoma"/>
        </w:rPr>
        <w:t>ev</w:t>
      </w:r>
      <w:r w:rsidRPr="001104BC">
        <w:rPr>
          <w:rFonts w:ascii="Tahoma" w:hAnsi="Tahoma" w:cs="Tahoma"/>
        </w:rPr>
        <w:t>, ki so namenjena za vzdrževanje higienskih razmer v zavodu (čistila, razkužila, ipd.),</w:t>
      </w:r>
    </w:p>
    <w:p w:rsidR="005136EB" w:rsidRPr="001104BC" w:rsidRDefault="005136EB" w:rsidP="00FD4198">
      <w:pPr>
        <w:pStyle w:val="Brezrazmikov"/>
        <w:jc w:val="both"/>
        <w:rPr>
          <w:rFonts w:ascii="Tahoma" w:hAnsi="Tahoma" w:cs="Tahoma"/>
        </w:rPr>
      </w:pPr>
      <w:r w:rsidRPr="001104BC">
        <w:rPr>
          <w:rFonts w:ascii="Tahoma" w:hAnsi="Tahoma" w:cs="Tahoma"/>
        </w:rPr>
        <w:t xml:space="preserve">da se zagotovi, da niso otroci izpostavljeni temperaturnim razmeram, ki bi lahko neugodno vplivale na njihovo zdravje (debele jopice, puloverji v igralnici, pomanjkljiva oblačila za bivanje na prostem), </w:t>
      </w:r>
    </w:p>
    <w:p w:rsidR="005136EB" w:rsidRPr="001104BC" w:rsidRDefault="005136EB" w:rsidP="00FD4198">
      <w:pPr>
        <w:pStyle w:val="Brezrazmikov"/>
        <w:jc w:val="both"/>
        <w:rPr>
          <w:rFonts w:ascii="Tahoma" w:hAnsi="Tahoma" w:cs="Tahoma"/>
        </w:rPr>
      </w:pPr>
      <w:r w:rsidRPr="001104BC">
        <w:rPr>
          <w:rFonts w:ascii="Tahoma" w:hAnsi="Tahoma" w:cs="Tahoma"/>
        </w:rPr>
        <w:t xml:space="preserve">da se zagotovi, da v bivalnih prostorih ni prepiha, </w:t>
      </w:r>
    </w:p>
    <w:p w:rsidR="005136EB" w:rsidRPr="001104BC" w:rsidRDefault="005136EB" w:rsidP="00FD4198">
      <w:pPr>
        <w:pStyle w:val="Brezrazmikov"/>
        <w:jc w:val="both"/>
        <w:rPr>
          <w:rFonts w:ascii="Tahoma" w:hAnsi="Tahoma" w:cs="Tahoma"/>
        </w:rPr>
      </w:pPr>
      <w:r w:rsidRPr="001104BC">
        <w:rPr>
          <w:rFonts w:ascii="Tahoma" w:hAnsi="Tahoma" w:cs="Tahoma"/>
        </w:rPr>
        <w:t>da se zagotovijo varna tla (suha, ipd.),</w:t>
      </w:r>
    </w:p>
    <w:p w:rsidR="000E5A9C" w:rsidRPr="001104BC" w:rsidRDefault="005136EB" w:rsidP="00FD4198">
      <w:pPr>
        <w:pStyle w:val="Brezrazmikov"/>
        <w:jc w:val="both"/>
        <w:rPr>
          <w:rFonts w:ascii="Tahoma" w:hAnsi="Tahoma" w:cs="Tahoma"/>
        </w:rPr>
      </w:pPr>
      <w:r w:rsidRPr="001104BC">
        <w:rPr>
          <w:rFonts w:ascii="Tahoma" w:hAnsi="Tahoma" w:cs="Tahoma"/>
        </w:rPr>
        <w:t>da se zagotovi zaklenjenost vrat ograje igrišča</w:t>
      </w:r>
      <w:r w:rsidR="00D81520" w:rsidRPr="001104BC">
        <w:rPr>
          <w:rFonts w:ascii="Tahoma" w:hAnsi="Tahoma" w:cs="Tahoma"/>
        </w:rPr>
        <w:t>.</w:t>
      </w:r>
    </w:p>
    <w:p w:rsidR="003612C2" w:rsidRPr="001104BC" w:rsidRDefault="003612C2" w:rsidP="00FD4198">
      <w:pPr>
        <w:pStyle w:val="Brezrazmikov"/>
        <w:jc w:val="both"/>
        <w:rPr>
          <w:rFonts w:ascii="Tahoma" w:hAnsi="Tahoma" w:cs="Tahoma"/>
        </w:rPr>
      </w:pPr>
    </w:p>
    <w:p w:rsidR="00911BA6" w:rsidRPr="00D546D5" w:rsidRDefault="00911BA6" w:rsidP="00D546D5">
      <w:pPr>
        <w:pStyle w:val="Slog2"/>
      </w:pPr>
      <w:r w:rsidRPr="00D546D5">
        <w:t>člen</w:t>
      </w:r>
    </w:p>
    <w:p w:rsidR="005136EB" w:rsidRPr="001104BC" w:rsidRDefault="005136EB" w:rsidP="00FD4198">
      <w:pPr>
        <w:pStyle w:val="Brezrazmikov"/>
        <w:jc w:val="both"/>
        <w:rPr>
          <w:rFonts w:ascii="Tahoma" w:hAnsi="Tahoma" w:cs="Tahoma"/>
        </w:rPr>
      </w:pPr>
      <w:r w:rsidRPr="001104BC">
        <w:rPr>
          <w:rFonts w:ascii="Tahoma" w:hAnsi="Tahoma" w:cs="Tahoma"/>
        </w:rPr>
        <w:t>Pri hranjenju otrok je potrebno paziti na varnost otrok pri uporab</w:t>
      </w:r>
      <w:r w:rsidR="00AE416B" w:rsidRPr="001104BC">
        <w:rPr>
          <w:rFonts w:ascii="Tahoma" w:hAnsi="Tahoma" w:cs="Tahoma"/>
        </w:rPr>
        <w:t>i jedilnega pribora, temperaturo  hrane in uživanje</w:t>
      </w:r>
      <w:r w:rsidRPr="001104BC">
        <w:rPr>
          <w:rFonts w:ascii="Tahoma" w:hAnsi="Tahoma" w:cs="Tahoma"/>
        </w:rPr>
        <w:t xml:space="preserve"> hrane (koščičasto sadje, ribe, ipd.).</w:t>
      </w:r>
    </w:p>
    <w:p w:rsidR="005136EB" w:rsidRPr="001104BC" w:rsidRDefault="005136EB" w:rsidP="00FD4198">
      <w:pPr>
        <w:pStyle w:val="Brezrazmikov"/>
        <w:jc w:val="both"/>
        <w:rPr>
          <w:rFonts w:ascii="Tahoma" w:hAnsi="Tahoma" w:cs="Tahoma"/>
        </w:rPr>
      </w:pPr>
      <w:r w:rsidRPr="001104BC">
        <w:rPr>
          <w:rFonts w:ascii="Tahoma" w:hAnsi="Tahoma" w:cs="Tahoma"/>
        </w:rPr>
        <w:t>Neposredno pred spanjem je vzgojitelj oziroma pomočnik vzgojitelja dolžan preveriti, ali so usta otrok prazna.</w:t>
      </w:r>
    </w:p>
    <w:p w:rsidR="005136EB" w:rsidRPr="001104BC" w:rsidRDefault="005136EB" w:rsidP="00FD4198">
      <w:pPr>
        <w:pStyle w:val="Brezrazmikov"/>
        <w:jc w:val="both"/>
        <w:rPr>
          <w:rFonts w:ascii="Tahoma" w:hAnsi="Tahoma" w:cs="Tahoma"/>
        </w:rPr>
      </w:pPr>
    </w:p>
    <w:p w:rsidR="002E2358" w:rsidRPr="00D546D5" w:rsidRDefault="005136EB" w:rsidP="00FD4198">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Med spanjem mora biti zagotovljen mir, otroci pa morajo biti slečeni in pokriti primerno sobni temperaturi.</w:t>
      </w:r>
    </w:p>
    <w:p w:rsidR="002E2358" w:rsidRPr="001104BC" w:rsidRDefault="005136EB" w:rsidP="00FD4198">
      <w:pPr>
        <w:pStyle w:val="Brezrazmikov"/>
        <w:jc w:val="both"/>
        <w:rPr>
          <w:rFonts w:ascii="Tahoma" w:hAnsi="Tahoma" w:cs="Tahoma"/>
        </w:rPr>
      </w:pPr>
      <w:r w:rsidRPr="001104BC">
        <w:rPr>
          <w:rFonts w:ascii="Tahoma" w:hAnsi="Tahoma" w:cs="Tahoma"/>
        </w:rPr>
        <w:t xml:space="preserve">Vzgojitelj ali pomočnik vzgojitelja je dolžan biti pri otrocih ves čas spanja oziroma počitka. </w:t>
      </w:r>
    </w:p>
    <w:p w:rsidR="005136EB" w:rsidRPr="001104BC" w:rsidRDefault="005136EB" w:rsidP="00FD4198">
      <w:pPr>
        <w:pStyle w:val="Brezrazmikov"/>
        <w:jc w:val="both"/>
        <w:rPr>
          <w:rFonts w:ascii="Tahoma" w:hAnsi="Tahoma" w:cs="Tahoma"/>
        </w:rPr>
      </w:pPr>
      <w:r w:rsidRPr="001104BC">
        <w:rPr>
          <w:rFonts w:ascii="Tahoma" w:hAnsi="Tahoma" w:cs="Tahoma"/>
        </w:rPr>
        <w:t xml:space="preserve">Po končanem spanju oziroma počitku je treba nemudoma pospraviti ležalnike oziroma druge spalne pripomočke ter preprečiti skakanje ali hojo po ležalnikih. </w:t>
      </w:r>
    </w:p>
    <w:p w:rsidR="00D546D5" w:rsidRDefault="00D546D5">
      <w:pPr>
        <w:rPr>
          <w:rFonts w:ascii="Tahoma" w:hAnsi="Tahoma" w:cs="Tahoma"/>
        </w:rPr>
      </w:pPr>
      <w:r>
        <w:rPr>
          <w:rFonts w:ascii="Tahoma" w:hAnsi="Tahoma" w:cs="Tahoma"/>
        </w:rPr>
        <w:br w:type="page"/>
      </w:r>
    </w:p>
    <w:p w:rsidR="005136EB" w:rsidRPr="001104BC" w:rsidRDefault="005136EB" w:rsidP="00FD4198">
      <w:pPr>
        <w:pStyle w:val="Brezrazmikov"/>
        <w:jc w:val="both"/>
        <w:rPr>
          <w:rFonts w:ascii="Tahoma" w:hAnsi="Tahoma" w:cs="Tahoma"/>
        </w:rPr>
      </w:pPr>
    </w:p>
    <w:p w:rsidR="002E2358" w:rsidRPr="00D546D5" w:rsidRDefault="005136EB" w:rsidP="00FD4198">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 xml:space="preserve">Na sprehodu ali pri igri oziroma drugih oblikah dejavnosti zunaj zgradbe in igrišča vrtca, mora otroke enega oddelka poleg vzgojitelja spremljati vsaj še eden polnoletni spremljevalec. </w:t>
      </w:r>
    </w:p>
    <w:p w:rsidR="002E2358" w:rsidRPr="001104BC" w:rsidRDefault="005136EB" w:rsidP="00FD4198">
      <w:pPr>
        <w:pStyle w:val="Brezrazmikov"/>
        <w:jc w:val="both"/>
        <w:rPr>
          <w:rFonts w:ascii="Tahoma" w:hAnsi="Tahoma" w:cs="Tahoma"/>
        </w:rPr>
      </w:pPr>
      <w:r w:rsidRPr="001104BC">
        <w:rPr>
          <w:rFonts w:ascii="Tahoma" w:hAnsi="Tahoma" w:cs="Tahoma"/>
        </w:rPr>
        <w:t>Če je dejavnost vezana na prevoz, morata oddelek poleg vzgojitelja spremljati še najmanj dva polnoletna spremljevalca.</w:t>
      </w:r>
    </w:p>
    <w:p w:rsidR="005136EB" w:rsidRPr="001104BC" w:rsidRDefault="005136EB" w:rsidP="00FD4198">
      <w:pPr>
        <w:pStyle w:val="Brezrazmikov"/>
        <w:jc w:val="both"/>
        <w:rPr>
          <w:rFonts w:ascii="Tahoma" w:hAnsi="Tahoma" w:cs="Tahoma"/>
        </w:rPr>
      </w:pPr>
      <w:r w:rsidRPr="001104BC">
        <w:rPr>
          <w:rFonts w:ascii="Tahoma" w:hAnsi="Tahoma" w:cs="Tahoma"/>
        </w:rPr>
        <w:t>Pri učenju plavanja, smučanja, drsanja in drugih podobnih dejavnostih izven vrtca mora biti eden od spremljevalcev vzgojitelj vrtca, iz katerega so otroci.</w:t>
      </w:r>
      <w:r w:rsidR="00016534" w:rsidRPr="001104BC">
        <w:rPr>
          <w:rFonts w:ascii="Tahoma" w:hAnsi="Tahoma" w:cs="Tahoma"/>
        </w:rPr>
        <w:t xml:space="preserve"> </w:t>
      </w:r>
      <w:r w:rsidRPr="001104BC">
        <w:rPr>
          <w:rFonts w:ascii="Tahoma" w:hAnsi="Tahoma" w:cs="Tahoma"/>
        </w:rPr>
        <w:t>Aktivnosti otrok zunaj igralnice morajo biti vselej organizirane in vodene tako, da ima delavec vrtca stalen in nemoten pregled nad vsemi otroki svojega oddelka.</w:t>
      </w:r>
    </w:p>
    <w:p w:rsidR="005136EB" w:rsidRPr="001104BC" w:rsidRDefault="005136EB" w:rsidP="00FD4198">
      <w:pPr>
        <w:pStyle w:val="Brezrazmikov"/>
        <w:jc w:val="both"/>
        <w:rPr>
          <w:rFonts w:ascii="Tahoma" w:hAnsi="Tahoma" w:cs="Tahoma"/>
        </w:rPr>
      </w:pPr>
    </w:p>
    <w:p w:rsidR="002E2358" w:rsidRPr="00D546D5" w:rsidRDefault="002E2358" w:rsidP="00FD4198">
      <w:pPr>
        <w:pStyle w:val="Slog2"/>
      </w:pPr>
      <w:r w:rsidRPr="001104BC">
        <w:t>člen</w:t>
      </w:r>
    </w:p>
    <w:p w:rsidR="002E2358" w:rsidRPr="001104BC" w:rsidRDefault="002E2358" w:rsidP="00FD4198">
      <w:pPr>
        <w:pStyle w:val="Brezrazmikov"/>
        <w:jc w:val="both"/>
        <w:rPr>
          <w:rFonts w:ascii="Tahoma" w:hAnsi="Tahoma" w:cs="Tahoma"/>
        </w:rPr>
      </w:pPr>
      <w:r w:rsidRPr="001104BC">
        <w:rPr>
          <w:rFonts w:ascii="Tahoma" w:hAnsi="Tahoma" w:cs="Tahoma"/>
        </w:rPr>
        <w:t xml:space="preserve">Pripravljanje prostorov (igralnic) za čiščenje (zlaganje stolov na mize, police) je dopustno po odhodu zadnjega otroka. </w:t>
      </w:r>
    </w:p>
    <w:p w:rsidR="002E2358" w:rsidRPr="001104BC" w:rsidRDefault="002E2358" w:rsidP="00FD4198">
      <w:pPr>
        <w:pStyle w:val="Brezrazmikov"/>
        <w:jc w:val="both"/>
        <w:rPr>
          <w:rFonts w:ascii="Tahoma" w:hAnsi="Tahoma" w:cs="Tahoma"/>
        </w:rPr>
      </w:pPr>
    </w:p>
    <w:p w:rsidR="002E2358" w:rsidRPr="001104BC" w:rsidRDefault="002E2358" w:rsidP="00FD4198">
      <w:pPr>
        <w:pStyle w:val="Slog1"/>
        <w:jc w:val="both"/>
        <w:rPr>
          <w:rFonts w:cs="Tahoma"/>
        </w:rPr>
      </w:pPr>
      <w:r w:rsidRPr="001104BC">
        <w:rPr>
          <w:rFonts w:cs="Tahoma"/>
        </w:rPr>
        <w:t>UKREPI ZA VARNOST OTROK NA IGRIŠČU VRTCA</w:t>
      </w:r>
    </w:p>
    <w:p w:rsidR="002E2358" w:rsidRPr="001104BC" w:rsidRDefault="002E2358" w:rsidP="00FD4198">
      <w:pPr>
        <w:pStyle w:val="Brezrazmikov"/>
        <w:jc w:val="both"/>
        <w:rPr>
          <w:rFonts w:ascii="Tahoma" w:hAnsi="Tahoma" w:cs="Tahoma"/>
        </w:rPr>
      </w:pPr>
    </w:p>
    <w:p w:rsidR="002E2358" w:rsidRPr="00D546D5" w:rsidRDefault="002E2358" w:rsidP="00FD4198">
      <w:pPr>
        <w:pStyle w:val="Slog2"/>
      </w:pPr>
      <w:r w:rsidRPr="001104BC">
        <w:t>člen</w:t>
      </w:r>
    </w:p>
    <w:p w:rsidR="002E2358" w:rsidRPr="001104BC" w:rsidRDefault="002E2358" w:rsidP="00FD4198">
      <w:pPr>
        <w:pStyle w:val="Brezrazmikov"/>
        <w:jc w:val="both"/>
        <w:rPr>
          <w:rFonts w:ascii="Tahoma" w:hAnsi="Tahoma" w:cs="Tahoma"/>
        </w:rPr>
      </w:pPr>
      <w:r w:rsidRPr="001104BC">
        <w:rPr>
          <w:rFonts w:ascii="Tahoma" w:hAnsi="Tahoma" w:cs="Tahoma"/>
        </w:rPr>
        <w:t xml:space="preserve">Pri organiziranju aktivnosti z otroki na prostem, je vzgojitelj oziroma pomočnik vzgojitelja predvsem pozoren: </w:t>
      </w:r>
    </w:p>
    <w:p w:rsidR="002E2358" w:rsidRPr="001104BC" w:rsidRDefault="002E2358" w:rsidP="00FD4198">
      <w:pPr>
        <w:pStyle w:val="Brezrazmikov"/>
        <w:jc w:val="both"/>
        <w:rPr>
          <w:rFonts w:ascii="Tahoma" w:hAnsi="Tahoma" w:cs="Tahoma"/>
        </w:rPr>
      </w:pPr>
      <w:r w:rsidRPr="001104BC">
        <w:rPr>
          <w:rFonts w:ascii="Tahoma" w:hAnsi="Tahoma" w:cs="Tahoma"/>
        </w:rPr>
        <w:t xml:space="preserve">• da mora </w:t>
      </w:r>
      <w:r w:rsidR="00D81520" w:rsidRPr="001104BC">
        <w:rPr>
          <w:rFonts w:ascii="Tahoma" w:hAnsi="Tahoma" w:cs="Tahoma"/>
        </w:rPr>
        <w:t xml:space="preserve">pooblaščena oseba </w:t>
      </w:r>
      <w:r w:rsidRPr="001104BC">
        <w:rPr>
          <w:rFonts w:ascii="Tahoma" w:hAnsi="Tahoma" w:cs="Tahoma"/>
        </w:rPr>
        <w:t>vsakodnevno pregleda</w:t>
      </w:r>
      <w:r w:rsidR="00D81520" w:rsidRPr="001104BC">
        <w:rPr>
          <w:rFonts w:ascii="Tahoma" w:hAnsi="Tahoma" w:cs="Tahoma"/>
        </w:rPr>
        <w:t>ti stanje urejenosti na igrišču,</w:t>
      </w:r>
      <w:r w:rsidRPr="001104BC">
        <w:rPr>
          <w:rFonts w:ascii="Tahoma" w:hAnsi="Tahoma" w:cs="Tahoma"/>
        </w:rPr>
        <w:t xml:space="preserve"> </w:t>
      </w:r>
      <w:r w:rsidR="00D81520" w:rsidRPr="001104BC">
        <w:rPr>
          <w:rFonts w:ascii="Tahoma" w:hAnsi="Tahoma" w:cs="Tahoma"/>
        </w:rPr>
        <w:t>p</w:t>
      </w:r>
      <w:r w:rsidRPr="001104BC">
        <w:rPr>
          <w:rFonts w:ascii="Tahoma" w:hAnsi="Tahoma" w:cs="Tahoma"/>
        </w:rPr>
        <w:t xml:space="preserve">reden dovoli otrokom uporabo igrišča • odstrani predmete, ki bi lahko ogrozili varnost otrok (steklovina, injekcijske igle…), </w:t>
      </w:r>
    </w:p>
    <w:p w:rsidR="002E2358" w:rsidRPr="001104BC" w:rsidRDefault="002E2358" w:rsidP="00FD4198">
      <w:pPr>
        <w:pStyle w:val="Brezrazmikov"/>
        <w:jc w:val="both"/>
        <w:rPr>
          <w:rFonts w:ascii="Tahoma" w:hAnsi="Tahoma" w:cs="Tahoma"/>
        </w:rPr>
      </w:pPr>
      <w:r w:rsidRPr="001104BC">
        <w:rPr>
          <w:rFonts w:ascii="Tahoma" w:hAnsi="Tahoma" w:cs="Tahoma"/>
        </w:rPr>
        <w:t xml:space="preserve">• da seznani otroke z okoljem in mesti, kjer se bodo izvajale aktivnosti še pred izhodom otrok, </w:t>
      </w:r>
    </w:p>
    <w:p w:rsidR="002E2358" w:rsidRPr="001104BC" w:rsidRDefault="002E2358" w:rsidP="00FD4198">
      <w:pPr>
        <w:pStyle w:val="Brezrazmikov"/>
        <w:jc w:val="both"/>
        <w:rPr>
          <w:rFonts w:ascii="Tahoma" w:hAnsi="Tahoma" w:cs="Tahoma"/>
        </w:rPr>
      </w:pPr>
      <w:r w:rsidRPr="001104BC">
        <w:rPr>
          <w:rFonts w:ascii="Tahoma" w:hAnsi="Tahoma" w:cs="Tahoma"/>
        </w:rPr>
        <w:t xml:space="preserve">• da opozori otroke na nevarnosti pri izvajanju aktivnosti na prostem, </w:t>
      </w:r>
    </w:p>
    <w:p w:rsidR="002E2358" w:rsidRPr="001104BC" w:rsidRDefault="002E2358" w:rsidP="00FD4198">
      <w:pPr>
        <w:pStyle w:val="Brezrazmikov"/>
        <w:jc w:val="both"/>
        <w:rPr>
          <w:rFonts w:ascii="Tahoma" w:hAnsi="Tahoma" w:cs="Tahoma"/>
        </w:rPr>
      </w:pPr>
      <w:r w:rsidRPr="001104BC">
        <w:rPr>
          <w:rFonts w:ascii="Tahoma" w:hAnsi="Tahoma" w:cs="Tahoma"/>
        </w:rPr>
        <w:t xml:space="preserve">• da se pri izvajanju aktivnosti na prostem izogiba okolju in mestom, kjer obstaja nevarnost za otroke, </w:t>
      </w:r>
    </w:p>
    <w:p w:rsidR="002E2358" w:rsidRPr="001104BC" w:rsidRDefault="002E2358" w:rsidP="00FD4198">
      <w:pPr>
        <w:pStyle w:val="Brezrazmikov"/>
        <w:jc w:val="both"/>
        <w:rPr>
          <w:rFonts w:ascii="Tahoma" w:hAnsi="Tahoma" w:cs="Tahoma"/>
        </w:rPr>
      </w:pPr>
      <w:r w:rsidRPr="001104BC">
        <w:rPr>
          <w:rFonts w:ascii="Tahoma" w:hAnsi="Tahoma" w:cs="Tahoma"/>
        </w:rPr>
        <w:t xml:space="preserve">• da ima stalen pregled nad otroki, nad številom otrok in njihovim gibanjem, </w:t>
      </w:r>
    </w:p>
    <w:p w:rsidR="002E2358" w:rsidRPr="001104BC" w:rsidRDefault="002E2358" w:rsidP="00FD4198">
      <w:pPr>
        <w:pStyle w:val="Brezrazmikov"/>
        <w:jc w:val="both"/>
        <w:rPr>
          <w:rFonts w:ascii="Tahoma" w:hAnsi="Tahoma" w:cs="Tahoma"/>
        </w:rPr>
      </w:pPr>
      <w:r w:rsidRPr="001104BC">
        <w:rPr>
          <w:rFonts w:ascii="Tahoma" w:hAnsi="Tahoma" w:cs="Tahoma"/>
        </w:rPr>
        <w:t xml:space="preserve">• da prepreči ravnanje otrok ali njihovo početje, ki ogroža lastno zdravje in življenje otroka ali drugih otrok v skupini, </w:t>
      </w:r>
    </w:p>
    <w:p w:rsidR="002E2358" w:rsidRPr="001104BC" w:rsidRDefault="002E2358" w:rsidP="00FD4198">
      <w:pPr>
        <w:pStyle w:val="Brezrazmikov"/>
        <w:jc w:val="both"/>
        <w:rPr>
          <w:rFonts w:ascii="Tahoma" w:hAnsi="Tahoma" w:cs="Tahoma"/>
        </w:rPr>
      </w:pPr>
      <w:r w:rsidRPr="001104BC">
        <w:rPr>
          <w:rFonts w:ascii="Tahoma" w:hAnsi="Tahoma" w:cs="Tahoma"/>
        </w:rPr>
        <w:t xml:space="preserve">• da v primeru, ko otrok zboli ali se ponesreči, ravna v skladu z določbami tega pravilnika, </w:t>
      </w:r>
    </w:p>
    <w:p w:rsidR="002E2358" w:rsidRPr="001104BC" w:rsidRDefault="002E2358" w:rsidP="00FD4198">
      <w:pPr>
        <w:pStyle w:val="Brezrazmikov"/>
        <w:jc w:val="both"/>
        <w:rPr>
          <w:rFonts w:ascii="Tahoma" w:hAnsi="Tahoma" w:cs="Tahoma"/>
        </w:rPr>
      </w:pPr>
      <w:r w:rsidRPr="001104BC">
        <w:rPr>
          <w:rFonts w:ascii="Tahoma" w:hAnsi="Tahoma" w:cs="Tahoma"/>
        </w:rPr>
        <w:t xml:space="preserve">• da ima otrok, ki se vozi s kolesom ali rolerji, na glavi zaščitno čelado, </w:t>
      </w:r>
    </w:p>
    <w:p w:rsidR="002E2358" w:rsidRPr="001104BC" w:rsidRDefault="002E2358" w:rsidP="00FD4198">
      <w:pPr>
        <w:pStyle w:val="Brezrazmikov"/>
        <w:jc w:val="both"/>
        <w:rPr>
          <w:rFonts w:ascii="Tahoma" w:hAnsi="Tahoma" w:cs="Tahoma"/>
        </w:rPr>
      </w:pPr>
      <w:r w:rsidRPr="001104BC">
        <w:rPr>
          <w:rFonts w:ascii="Tahoma" w:hAnsi="Tahoma" w:cs="Tahoma"/>
        </w:rPr>
        <w:t>• da se zagotovi, da niso otroci izpostavljeni temperaturnim razmeram, ki bi lahko neugodno vplivale na njihovo zdravje</w:t>
      </w:r>
      <w:r w:rsidR="00D81520" w:rsidRPr="001104BC">
        <w:rPr>
          <w:rFonts w:ascii="Tahoma" w:hAnsi="Tahoma" w:cs="Tahoma"/>
        </w:rPr>
        <w:t>,</w:t>
      </w:r>
    </w:p>
    <w:p w:rsidR="002E2358" w:rsidRPr="001104BC" w:rsidRDefault="002E2358" w:rsidP="00FD4198">
      <w:pPr>
        <w:pStyle w:val="Brezrazmikov"/>
        <w:jc w:val="both"/>
        <w:rPr>
          <w:rFonts w:ascii="Tahoma" w:hAnsi="Tahoma" w:cs="Tahoma"/>
        </w:rPr>
      </w:pPr>
      <w:r w:rsidRPr="001104BC">
        <w:rPr>
          <w:rFonts w:ascii="Tahoma" w:hAnsi="Tahoma" w:cs="Tahoma"/>
        </w:rPr>
        <w:t>da pred odhodom in po vrnitvi v prostore vrtca preveri število otrok in ustrezno zavarovanje vrat.</w:t>
      </w:r>
    </w:p>
    <w:p w:rsidR="00C36F58" w:rsidRPr="001104BC" w:rsidRDefault="00C36F58" w:rsidP="00FD4198">
      <w:pPr>
        <w:pStyle w:val="Brezrazmikov"/>
        <w:jc w:val="both"/>
        <w:rPr>
          <w:rFonts w:ascii="Tahoma" w:hAnsi="Tahoma" w:cs="Tahoma"/>
        </w:rPr>
      </w:pPr>
    </w:p>
    <w:p w:rsidR="002E2358" w:rsidRPr="001104BC" w:rsidRDefault="002E2358" w:rsidP="00FD4198">
      <w:pPr>
        <w:pStyle w:val="Slog1"/>
        <w:jc w:val="both"/>
        <w:rPr>
          <w:rFonts w:cs="Tahoma"/>
        </w:rPr>
      </w:pPr>
      <w:r w:rsidRPr="001104BC">
        <w:rPr>
          <w:rFonts w:cs="Tahoma"/>
        </w:rPr>
        <w:t>UKREPI ZA VARNOST OTROK ZUNAJ VRTCA</w:t>
      </w:r>
    </w:p>
    <w:p w:rsidR="002E2358" w:rsidRPr="001104BC" w:rsidRDefault="002E2358" w:rsidP="00FD4198">
      <w:pPr>
        <w:pStyle w:val="Brezrazmikov"/>
        <w:jc w:val="both"/>
        <w:rPr>
          <w:rFonts w:ascii="Tahoma" w:hAnsi="Tahoma" w:cs="Tahoma"/>
        </w:rPr>
      </w:pPr>
    </w:p>
    <w:p w:rsidR="000E5A9C" w:rsidRPr="00D546D5" w:rsidRDefault="002E2358" w:rsidP="00FD4198">
      <w:pPr>
        <w:pStyle w:val="Slog2"/>
      </w:pPr>
      <w:r w:rsidRPr="001104BC">
        <w:t>člen</w:t>
      </w:r>
    </w:p>
    <w:p w:rsidR="002E2358" w:rsidRPr="001104BC" w:rsidRDefault="002E2358" w:rsidP="00FD4198">
      <w:pPr>
        <w:pStyle w:val="Brezrazmikov"/>
        <w:jc w:val="both"/>
        <w:rPr>
          <w:rFonts w:ascii="Tahoma" w:hAnsi="Tahoma" w:cs="Tahoma"/>
        </w:rPr>
      </w:pPr>
      <w:r w:rsidRPr="001104BC">
        <w:rPr>
          <w:rFonts w:ascii="Tahoma" w:hAnsi="Tahoma" w:cs="Tahoma"/>
        </w:rPr>
        <w:t xml:space="preserve">Kadar je v vrtcu organizirana dejavnost izven zgradbe in igrišča vrtca, mora imeti vsak oddelek vrtca zaradi večje varnosti, poleg vzgojitelja vsaj še enega polnoletnega spremljevalca. </w:t>
      </w:r>
    </w:p>
    <w:p w:rsidR="002E2358" w:rsidRPr="001104BC" w:rsidRDefault="002E2358" w:rsidP="00FD4198">
      <w:pPr>
        <w:pStyle w:val="Brezrazmikov"/>
        <w:jc w:val="both"/>
        <w:rPr>
          <w:rFonts w:ascii="Tahoma" w:hAnsi="Tahoma" w:cs="Tahoma"/>
        </w:rPr>
      </w:pPr>
    </w:p>
    <w:p w:rsidR="002E2358" w:rsidRPr="001104BC" w:rsidRDefault="00D546D5" w:rsidP="00D546D5">
      <w:pPr>
        <w:rPr>
          <w:rFonts w:ascii="Tahoma" w:hAnsi="Tahoma" w:cs="Tahoma"/>
        </w:rPr>
      </w:pPr>
      <w:r>
        <w:rPr>
          <w:rFonts w:ascii="Tahoma" w:hAnsi="Tahoma" w:cs="Tahoma"/>
        </w:rPr>
        <w:br w:type="page"/>
      </w:r>
    </w:p>
    <w:p w:rsidR="002E2358" w:rsidRPr="001104BC" w:rsidRDefault="002E2358" w:rsidP="00D546D5">
      <w:pPr>
        <w:pStyle w:val="Slog2"/>
      </w:pPr>
      <w:r w:rsidRPr="001104BC">
        <w:lastRenderedPageBreak/>
        <w:t>člen</w:t>
      </w:r>
    </w:p>
    <w:p w:rsidR="000E5A9C" w:rsidRPr="001104BC" w:rsidRDefault="000E5A9C" w:rsidP="00FD4198">
      <w:pPr>
        <w:pStyle w:val="Brezrazmikov"/>
        <w:jc w:val="both"/>
        <w:rPr>
          <w:rFonts w:ascii="Tahoma" w:hAnsi="Tahoma" w:cs="Tahoma"/>
        </w:rPr>
      </w:pPr>
    </w:p>
    <w:p w:rsidR="002E2358" w:rsidRPr="001104BC" w:rsidRDefault="002E2358" w:rsidP="00FD4198">
      <w:pPr>
        <w:pStyle w:val="Brezrazmikov"/>
        <w:jc w:val="both"/>
        <w:rPr>
          <w:rFonts w:ascii="Tahoma" w:hAnsi="Tahoma" w:cs="Tahoma"/>
        </w:rPr>
      </w:pPr>
      <w:r w:rsidRPr="001104BC">
        <w:rPr>
          <w:rFonts w:ascii="Tahoma" w:hAnsi="Tahoma" w:cs="Tahoma"/>
        </w:rPr>
        <w:t xml:space="preserve">Obisk prireditev in izleti izven kraja enot vrtca, so možni samo za drugo starostno skupino in v prisotnosti zadostnega števila spremljevalcev. </w:t>
      </w:r>
    </w:p>
    <w:p w:rsidR="002E2358" w:rsidRPr="001104BC" w:rsidRDefault="002E2358" w:rsidP="00FD4198">
      <w:pPr>
        <w:pStyle w:val="Brezrazmikov"/>
        <w:jc w:val="both"/>
        <w:rPr>
          <w:rFonts w:ascii="Tahoma" w:hAnsi="Tahoma" w:cs="Tahoma"/>
        </w:rPr>
      </w:pPr>
      <w:r w:rsidRPr="001104BC">
        <w:rPr>
          <w:rFonts w:ascii="Tahoma" w:hAnsi="Tahoma" w:cs="Tahoma"/>
        </w:rPr>
        <w:t xml:space="preserve">Če je v vrtcu organizirana dejavnost izven zgradbe in igrišča vrtca, mora imeti vsak oddelek  vrtca oziroma skupina vzgojno-varstvene družine zaradi večje varnosti poleg vzgojitelja vsaj še enega polnoletnega spremljevalca. Če je dejavnost vezana na prevoz, morata oddelek otrok poleg vzgojitelja spremljati še najmanj dva polnoletna spremljevalca. </w:t>
      </w:r>
    </w:p>
    <w:p w:rsidR="002E2358" w:rsidRPr="001104BC" w:rsidRDefault="002E2358" w:rsidP="00FD4198">
      <w:pPr>
        <w:pStyle w:val="Brezrazmikov"/>
        <w:jc w:val="both"/>
        <w:rPr>
          <w:rFonts w:ascii="Tahoma" w:hAnsi="Tahoma" w:cs="Tahoma"/>
        </w:rPr>
      </w:pPr>
      <w:r w:rsidRPr="001104BC">
        <w:rPr>
          <w:rFonts w:ascii="Tahoma" w:hAnsi="Tahoma" w:cs="Tahoma"/>
        </w:rPr>
        <w:t>Pri učenju plavanja, smučanja, drsanja in drugih podobnih dejavnostih izven vrtca je lahko v skupini največ 8 otrok. Eden od spremljevalcev mora biti vzgojitelj vrtca, iz katerega so otroci. Ta mora biti ves čas prisoten pri izvajanju aktivnosti  z otroki.</w:t>
      </w:r>
    </w:p>
    <w:p w:rsidR="00C36F58" w:rsidRPr="001104BC" w:rsidRDefault="00C36F58" w:rsidP="00FD4198">
      <w:pPr>
        <w:pStyle w:val="Brezrazmikov"/>
        <w:jc w:val="both"/>
        <w:rPr>
          <w:rFonts w:ascii="Tahoma" w:hAnsi="Tahoma" w:cs="Tahoma"/>
        </w:rPr>
      </w:pPr>
    </w:p>
    <w:p w:rsidR="002E2358" w:rsidRPr="00D546D5" w:rsidRDefault="002E2358" w:rsidP="00FD4198">
      <w:pPr>
        <w:pStyle w:val="Slog2"/>
      </w:pPr>
      <w:r w:rsidRPr="001104BC">
        <w:t>člen</w:t>
      </w:r>
    </w:p>
    <w:p w:rsidR="002E2358" w:rsidRPr="001104BC" w:rsidRDefault="002E2358" w:rsidP="00FD4198">
      <w:pPr>
        <w:pStyle w:val="Brezrazmikov"/>
        <w:jc w:val="both"/>
        <w:rPr>
          <w:rFonts w:ascii="Tahoma" w:hAnsi="Tahoma" w:cs="Tahoma"/>
        </w:rPr>
      </w:pPr>
      <w:r w:rsidRPr="001104BC">
        <w:rPr>
          <w:rFonts w:ascii="Tahoma" w:hAnsi="Tahoma" w:cs="Tahoma"/>
        </w:rPr>
        <w:t xml:space="preserve">Vrtec organizira prevoze otrok na prireditve izven kraja enote vrtca samo za drugo starostno skupino, po predhodni prijavi in zadostnem številu spremljevalcev. </w:t>
      </w:r>
    </w:p>
    <w:p w:rsidR="002E2358" w:rsidRPr="001104BC" w:rsidRDefault="002E2358" w:rsidP="00FD4198">
      <w:pPr>
        <w:pStyle w:val="Brezrazmikov"/>
        <w:jc w:val="both"/>
        <w:rPr>
          <w:rFonts w:ascii="Tahoma" w:hAnsi="Tahoma" w:cs="Tahoma"/>
        </w:rPr>
      </w:pPr>
    </w:p>
    <w:p w:rsidR="005136EB" w:rsidRPr="001104BC" w:rsidRDefault="005136EB" w:rsidP="00FD4198">
      <w:pPr>
        <w:pStyle w:val="Slog1"/>
        <w:jc w:val="both"/>
        <w:rPr>
          <w:rFonts w:cs="Tahoma"/>
        </w:rPr>
      </w:pPr>
      <w:r w:rsidRPr="001104BC">
        <w:rPr>
          <w:rFonts w:cs="Tahoma"/>
        </w:rPr>
        <w:t>HIGIENSKO ZDRAVSTVENI UKREPI</w:t>
      </w:r>
    </w:p>
    <w:p w:rsidR="000E5A9C" w:rsidRPr="001104BC" w:rsidRDefault="000E5A9C"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Izvajanje higiensko zdravstvenih ukrepov je dolžnost delavcev vrtca</w:t>
      </w:r>
      <w:r w:rsidR="00002C29" w:rsidRPr="001104BC">
        <w:rPr>
          <w:rFonts w:ascii="Tahoma" w:hAnsi="Tahoma" w:cs="Tahoma"/>
        </w:rPr>
        <w:t>.</w:t>
      </w:r>
    </w:p>
    <w:p w:rsidR="005136EB" w:rsidRPr="001104BC" w:rsidRDefault="005136EB" w:rsidP="00FD4198">
      <w:pPr>
        <w:pStyle w:val="Brezrazmikov"/>
        <w:jc w:val="both"/>
        <w:rPr>
          <w:rFonts w:ascii="Tahoma" w:hAnsi="Tahoma" w:cs="Tahoma"/>
        </w:rPr>
      </w:pPr>
      <w:r w:rsidRPr="001104BC">
        <w:rPr>
          <w:rFonts w:ascii="Tahoma" w:hAnsi="Tahoma" w:cs="Tahoma"/>
        </w:rPr>
        <w:t>Delavci vrtca so dolžni skrbeti za higieno otrok, higieno opreme ter prostorov vrtca, v katerih so otroci oziroma s katerimi v stik prihajajo otroci.</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Pri izvajanju zdravstveno-higienskih ukrepov so delavci vrtca, predvsem pa vzgojitelji in pomočniki vzgojiteljev dolžni:</w:t>
      </w:r>
    </w:p>
    <w:p w:rsidR="005136EB" w:rsidRPr="001104BC" w:rsidRDefault="005136EB" w:rsidP="00FD4198">
      <w:pPr>
        <w:pStyle w:val="Brezrazmikov"/>
        <w:jc w:val="both"/>
        <w:rPr>
          <w:rFonts w:ascii="Tahoma" w:hAnsi="Tahoma" w:cs="Tahoma"/>
        </w:rPr>
      </w:pPr>
      <w:r w:rsidRPr="001104BC">
        <w:rPr>
          <w:rFonts w:ascii="Tahoma" w:hAnsi="Tahoma" w:cs="Tahoma"/>
        </w:rPr>
        <w:t>da preprečujejo vstop otrokom v prostore vrtca, ki niso namenjeni bivanju otrok oziroma njihovi uporabi,</w:t>
      </w:r>
    </w:p>
    <w:p w:rsidR="005136EB" w:rsidRPr="001104BC" w:rsidRDefault="005136EB" w:rsidP="00FD4198">
      <w:pPr>
        <w:pStyle w:val="Brezrazmikov"/>
        <w:jc w:val="both"/>
        <w:rPr>
          <w:rFonts w:ascii="Tahoma" w:hAnsi="Tahoma" w:cs="Tahoma"/>
        </w:rPr>
      </w:pPr>
      <w:r w:rsidRPr="001104BC">
        <w:rPr>
          <w:rFonts w:ascii="Tahoma" w:hAnsi="Tahoma" w:cs="Tahoma"/>
        </w:rPr>
        <w:t>da onemogočijo otrokom dostop do nevarnih stvari (čistila, razkužila, zdravila),</w:t>
      </w:r>
    </w:p>
    <w:p w:rsidR="005136EB" w:rsidRPr="001104BC" w:rsidRDefault="005136EB" w:rsidP="00FD4198">
      <w:pPr>
        <w:pStyle w:val="Brezrazmikov"/>
        <w:jc w:val="both"/>
        <w:rPr>
          <w:rFonts w:ascii="Tahoma" w:hAnsi="Tahoma" w:cs="Tahoma"/>
        </w:rPr>
      </w:pPr>
      <w:r w:rsidRPr="001104BC">
        <w:rPr>
          <w:rFonts w:ascii="Tahoma" w:hAnsi="Tahoma" w:cs="Tahoma"/>
        </w:rPr>
        <w:t xml:space="preserve">da v primeru infekcijskih obolenj </w:t>
      </w:r>
      <w:r w:rsidR="00002C29" w:rsidRPr="001104BC">
        <w:rPr>
          <w:rFonts w:ascii="Tahoma" w:hAnsi="Tahoma" w:cs="Tahoma"/>
        </w:rPr>
        <w:t>poostrijo higieno in obvestijo starše,</w:t>
      </w:r>
    </w:p>
    <w:p w:rsidR="005136EB" w:rsidRPr="001104BC" w:rsidRDefault="005136EB" w:rsidP="00FD4198">
      <w:pPr>
        <w:pStyle w:val="Brezrazmikov"/>
        <w:jc w:val="both"/>
        <w:rPr>
          <w:rFonts w:ascii="Tahoma" w:hAnsi="Tahoma" w:cs="Tahoma"/>
        </w:rPr>
      </w:pPr>
      <w:r w:rsidRPr="001104BC">
        <w:rPr>
          <w:rFonts w:ascii="Tahoma" w:hAnsi="Tahoma" w:cs="Tahoma"/>
        </w:rPr>
        <w:t>da o obolenju posameznega otroka takoj obvestijo starše otroka,</w:t>
      </w:r>
    </w:p>
    <w:p w:rsidR="005136EB" w:rsidRPr="001104BC" w:rsidRDefault="005136EB" w:rsidP="00FD4198">
      <w:pPr>
        <w:pStyle w:val="Brezrazmikov"/>
        <w:jc w:val="both"/>
        <w:rPr>
          <w:rFonts w:ascii="Tahoma" w:hAnsi="Tahoma" w:cs="Tahoma"/>
        </w:rPr>
      </w:pPr>
      <w:r w:rsidRPr="001104BC">
        <w:rPr>
          <w:rFonts w:ascii="Tahoma" w:hAnsi="Tahoma" w:cs="Tahoma"/>
        </w:rPr>
        <w:t>da ne dajejo zdravil brez predpisanih navodil zdravnika, ne glede na željo staršev,</w:t>
      </w:r>
    </w:p>
    <w:p w:rsidR="005136EB" w:rsidRPr="001104BC" w:rsidRDefault="005136EB" w:rsidP="00FD4198">
      <w:pPr>
        <w:pStyle w:val="Brezrazmikov"/>
        <w:jc w:val="both"/>
        <w:rPr>
          <w:rFonts w:ascii="Tahoma" w:hAnsi="Tahoma" w:cs="Tahoma"/>
        </w:rPr>
      </w:pPr>
      <w:r w:rsidRPr="001104BC">
        <w:rPr>
          <w:rFonts w:ascii="Tahoma" w:hAnsi="Tahoma" w:cs="Tahoma"/>
        </w:rPr>
        <w:t>da skrbijo za higieno otrok, njihovih oblačil in da o potrebni higieni otrok opozarjajo starše,</w:t>
      </w:r>
    </w:p>
    <w:p w:rsidR="005136EB" w:rsidRPr="001104BC" w:rsidRDefault="005136EB" w:rsidP="00FD4198">
      <w:pPr>
        <w:pStyle w:val="Brezrazmikov"/>
        <w:jc w:val="both"/>
        <w:rPr>
          <w:rFonts w:ascii="Tahoma" w:hAnsi="Tahoma" w:cs="Tahoma"/>
        </w:rPr>
      </w:pPr>
      <w:r w:rsidRPr="001104BC">
        <w:rPr>
          <w:rFonts w:ascii="Tahoma" w:hAnsi="Tahoma" w:cs="Tahoma"/>
        </w:rPr>
        <w:t xml:space="preserve">da starši ob vstopu otroka v vrtec predložijo potrdilo o zdravstvenem stanju otroka, ki ga </w:t>
      </w:r>
      <w:r w:rsidR="00002C29" w:rsidRPr="001104BC">
        <w:rPr>
          <w:rFonts w:ascii="Tahoma" w:hAnsi="Tahoma" w:cs="Tahoma"/>
        </w:rPr>
        <w:t>izda otrokov osebni zdravnik</w:t>
      </w:r>
      <w:r w:rsidRPr="001104BC">
        <w:rPr>
          <w:rFonts w:ascii="Tahoma" w:hAnsi="Tahoma" w:cs="Tahoma"/>
        </w:rPr>
        <w:t>.</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Delavci vrtca, katerih dela in naloge so takšnega značaja, da je za njihovo izvajanje po predpisih in po določbah pravilnika o sistemizaciji delovnih mest, potreben poseben periodični zdravniški pregled, so dolžni redno opravljati take preglede.</w:t>
      </w:r>
    </w:p>
    <w:p w:rsidR="0040502B" w:rsidRPr="001104BC" w:rsidRDefault="0040502B" w:rsidP="00FD4198">
      <w:pPr>
        <w:pStyle w:val="Brezrazmikov"/>
        <w:jc w:val="both"/>
        <w:rPr>
          <w:rFonts w:ascii="Tahoma" w:hAnsi="Tahoma" w:cs="Tahoma"/>
        </w:rPr>
      </w:pPr>
    </w:p>
    <w:p w:rsidR="00D546D5" w:rsidRDefault="00D546D5">
      <w:pPr>
        <w:rPr>
          <w:rFonts w:ascii="Tahoma" w:hAnsi="Tahoma" w:cs="Tahoma"/>
        </w:rPr>
      </w:pPr>
      <w:r>
        <w:rPr>
          <w:rFonts w:ascii="Tahoma" w:hAnsi="Tahoma" w:cs="Tahoma"/>
        </w:rPr>
        <w:br w:type="page"/>
      </w:r>
    </w:p>
    <w:p w:rsidR="005136EB" w:rsidRPr="001104BC" w:rsidRDefault="005136EB" w:rsidP="00FD4198">
      <w:pPr>
        <w:pStyle w:val="Brezrazmikov"/>
        <w:jc w:val="both"/>
        <w:rPr>
          <w:rFonts w:ascii="Tahoma" w:hAnsi="Tahoma" w:cs="Tahoma"/>
        </w:rPr>
      </w:pPr>
    </w:p>
    <w:p w:rsidR="0040502B" w:rsidRPr="001104BC" w:rsidRDefault="0040502B" w:rsidP="00FD4198">
      <w:pPr>
        <w:pStyle w:val="Slog1"/>
        <w:jc w:val="both"/>
        <w:rPr>
          <w:rFonts w:cs="Tahoma"/>
        </w:rPr>
      </w:pPr>
      <w:r w:rsidRPr="001104BC">
        <w:rPr>
          <w:rFonts w:cs="Tahoma"/>
        </w:rPr>
        <w:t>POSTOPKI IN NAČIN RAVNANJA V PRIMERU OBOLENJA IN NESREČE OTROKA</w:t>
      </w:r>
    </w:p>
    <w:p w:rsidR="0040502B" w:rsidRPr="001104BC" w:rsidRDefault="0040502B" w:rsidP="00FD4198">
      <w:pPr>
        <w:pStyle w:val="Brezrazmikov"/>
        <w:jc w:val="both"/>
        <w:rPr>
          <w:rFonts w:ascii="Tahoma" w:hAnsi="Tahoma" w:cs="Tahoma"/>
        </w:rPr>
      </w:pPr>
    </w:p>
    <w:p w:rsidR="0040502B" w:rsidRPr="00D546D5" w:rsidRDefault="0040502B" w:rsidP="00FD4198">
      <w:pPr>
        <w:pStyle w:val="Slog2"/>
      </w:pPr>
      <w:r w:rsidRPr="001104BC">
        <w:t>člen</w:t>
      </w:r>
    </w:p>
    <w:p w:rsidR="0040502B" w:rsidRPr="001104BC" w:rsidRDefault="0040502B" w:rsidP="00FD4198">
      <w:pPr>
        <w:pStyle w:val="Brezrazmikov"/>
        <w:jc w:val="both"/>
        <w:rPr>
          <w:rFonts w:ascii="Tahoma" w:hAnsi="Tahoma" w:cs="Tahoma"/>
        </w:rPr>
      </w:pPr>
      <w:r w:rsidRPr="001104BC">
        <w:rPr>
          <w:rFonts w:ascii="Tahoma" w:hAnsi="Tahoma" w:cs="Tahoma"/>
        </w:rPr>
        <w:t xml:space="preserve">V primeru nenadnega obolenja otroka mora vzgojitelj oziroma drug delavec vrtca, ki prvi ugotovi tako obolenje, o tem takoj obvestiti starše. Le-ti ga morajo čim prej odpeljati v domačo nego oziroma k zdravniku. </w:t>
      </w:r>
    </w:p>
    <w:p w:rsidR="0040502B" w:rsidRPr="001104BC" w:rsidRDefault="0040502B" w:rsidP="00FD4198">
      <w:pPr>
        <w:pStyle w:val="Brezrazmikov"/>
        <w:jc w:val="both"/>
        <w:rPr>
          <w:rFonts w:ascii="Tahoma" w:hAnsi="Tahoma" w:cs="Tahoma"/>
        </w:rPr>
      </w:pPr>
    </w:p>
    <w:p w:rsidR="0040502B" w:rsidRPr="00D546D5" w:rsidRDefault="0040502B" w:rsidP="00FD4198">
      <w:pPr>
        <w:pStyle w:val="Slog2"/>
      </w:pPr>
      <w:r w:rsidRPr="001104BC">
        <w:t>člen</w:t>
      </w:r>
    </w:p>
    <w:p w:rsidR="000E5A9C" w:rsidRPr="001104BC" w:rsidRDefault="0040502B" w:rsidP="00FD4198">
      <w:pPr>
        <w:pStyle w:val="Brezrazmikov"/>
        <w:jc w:val="both"/>
        <w:rPr>
          <w:rFonts w:ascii="Tahoma" w:hAnsi="Tahoma" w:cs="Tahoma"/>
        </w:rPr>
      </w:pPr>
      <w:r w:rsidRPr="001104BC">
        <w:rPr>
          <w:rFonts w:ascii="Tahoma" w:hAnsi="Tahoma" w:cs="Tahoma"/>
        </w:rPr>
        <w:t xml:space="preserve">Če staršem zaradi nedosegljivosti ni mogoče posredovati sporočila, otrok pa nujno potrebuje zdravniško pomoč, vzgojiteljica ali drug pooblaščeni delavec vrtca pokliče </w:t>
      </w:r>
      <w:r w:rsidR="00002C29" w:rsidRPr="001104BC">
        <w:rPr>
          <w:rFonts w:ascii="Tahoma" w:hAnsi="Tahoma" w:cs="Tahoma"/>
        </w:rPr>
        <w:t xml:space="preserve">nujno medicinsko pomoč. </w:t>
      </w:r>
    </w:p>
    <w:p w:rsidR="0040502B" w:rsidRPr="001104BC" w:rsidRDefault="0040502B" w:rsidP="00FD4198">
      <w:pPr>
        <w:pStyle w:val="Brezrazmikov"/>
        <w:jc w:val="both"/>
        <w:rPr>
          <w:rFonts w:ascii="Tahoma" w:hAnsi="Tahoma" w:cs="Tahoma"/>
        </w:rPr>
      </w:pPr>
    </w:p>
    <w:p w:rsidR="0040502B" w:rsidRPr="00D546D5" w:rsidRDefault="0040502B" w:rsidP="00FD4198">
      <w:pPr>
        <w:pStyle w:val="Slog2"/>
      </w:pPr>
      <w:r w:rsidRPr="001104BC">
        <w:t>člen</w:t>
      </w:r>
    </w:p>
    <w:p w:rsidR="0040502B" w:rsidRPr="001104BC" w:rsidRDefault="0040502B" w:rsidP="00FD4198">
      <w:pPr>
        <w:pStyle w:val="Brezrazmikov"/>
        <w:jc w:val="both"/>
        <w:rPr>
          <w:rFonts w:ascii="Tahoma" w:hAnsi="Tahoma" w:cs="Tahoma"/>
        </w:rPr>
      </w:pPr>
      <w:r w:rsidRPr="001104BC">
        <w:rPr>
          <w:rFonts w:ascii="Tahoma" w:hAnsi="Tahoma" w:cs="Tahoma"/>
        </w:rPr>
        <w:t>V primeru suma možnosti izbruha nalezljive bolezni v vrtcu, ravnatelj obvesti Zavod za zdravstveno</w:t>
      </w:r>
      <w:r w:rsidR="000E5A9C" w:rsidRPr="001104BC">
        <w:rPr>
          <w:rFonts w:ascii="Tahoma" w:hAnsi="Tahoma" w:cs="Tahoma"/>
        </w:rPr>
        <w:t xml:space="preserve"> </w:t>
      </w:r>
      <w:r w:rsidRPr="001104BC">
        <w:rPr>
          <w:rFonts w:ascii="Tahoma" w:hAnsi="Tahoma" w:cs="Tahoma"/>
        </w:rPr>
        <w:t>varstvo. Po njihovem navodilu obvesti starše in delavce vrtca, o pojavu bolezni,</w:t>
      </w:r>
      <w:r w:rsidR="00095816" w:rsidRPr="001104BC">
        <w:rPr>
          <w:rFonts w:ascii="Tahoma" w:hAnsi="Tahoma" w:cs="Tahoma"/>
        </w:rPr>
        <w:t xml:space="preserve"> </w:t>
      </w:r>
      <w:r w:rsidRPr="001104BC">
        <w:rPr>
          <w:rFonts w:ascii="Tahoma" w:hAnsi="Tahoma" w:cs="Tahoma"/>
        </w:rPr>
        <w:t>tipič</w:t>
      </w:r>
      <w:r w:rsidR="00002C29" w:rsidRPr="001104BC">
        <w:rPr>
          <w:rFonts w:ascii="Tahoma" w:hAnsi="Tahoma" w:cs="Tahoma"/>
        </w:rPr>
        <w:t xml:space="preserve">nih znakih bolezni in ukrepih, </w:t>
      </w:r>
      <w:r w:rsidRPr="001104BC">
        <w:rPr>
          <w:rFonts w:ascii="Tahoma" w:hAnsi="Tahoma" w:cs="Tahoma"/>
        </w:rPr>
        <w:t>praviloma preko oglasne deske, lahko pa tudi na drug primeren način.</w:t>
      </w:r>
    </w:p>
    <w:p w:rsidR="0040502B" w:rsidRPr="001104BC" w:rsidRDefault="0040502B" w:rsidP="00FD4198">
      <w:pPr>
        <w:pStyle w:val="Brezrazmikov"/>
        <w:jc w:val="both"/>
        <w:rPr>
          <w:rFonts w:ascii="Tahoma" w:hAnsi="Tahoma" w:cs="Tahoma"/>
        </w:rPr>
      </w:pPr>
    </w:p>
    <w:p w:rsidR="000E5A9C" w:rsidRPr="00D546D5" w:rsidRDefault="0040502B" w:rsidP="00FD4198">
      <w:pPr>
        <w:pStyle w:val="Slog2"/>
      </w:pPr>
      <w:r w:rsidRPr="001104BC">
        <w:t>člen</w:t>
      </w:r>
    </w:p>
    <w:p w:rsidR="000E5A9C" w:rsidRPr="001104BC" w:rsidRDefault="0040502B" w:rsidP="00FD4198">
      <w:pPr>
        <w:pStyle w:val="Brezrazmikov"/>
        <w:jc w:val="both"/>
        <w:rPr>
          <w:rFonts w:ascii="Tahoma" w:hAnsi="Tahoma" w:cs="Tahoma"/>
        </w:rPr>
      </w:pPr>
      <w:r w:rsidRPr="001104BC">
        <w:rPr>
          <w:rFonts w:ascii="Tahoma" w:hAnsi="Tahoma" w:cs="Tahoma"/>
        </w:rPr>
        <w:t xml:space="preserve">Če gre za epidemijo, mora vrtec dosledno izpolnjevati navodila epidemiološke službe. </w:t>
      </w:r>
    </w:p>
    <w:p w:rsidR="000E5A9C" w:rsidRPr="001104BC" w:rsidRDefault="000E5A9C" w:rsidP="00FD4198">
      <w:pPr>
        <w:pStyle w:val="Brezrazmikov"/>
        <w:jc w:val="both"/>
        <w:rPr>
          <w:rFonts w:ascii="Tahoma" w:hAnsi="Tahoma" w:cs="Tahoma"/>
        </w:rPr>
      </w:pPr>
    </w:p>
    <w:p w:rsidR="0040502B" w:rsidRPr="00D546D5" w:rsidRDefault="0040502B" w:rsidP="00FD4198">
      <w:pPr>
        <w:pStyle w:val="Slog2"/>
      </w:pPr>
      <w:r w:rsidRPr="001104BC">
        <w:t>člen</w:t>
      </w:r>
    </w:p>
    <w:p w:rsidR="0040502B" w:rsidRPr="001104BC" w:rsidRDefault="0040502B" w:rsidP="00FD4198">
      <w:pPr>
        <w:pStyle w:val="Brezrazmikov"/>
        <w:jc w:val="both"/>
        <w:rPr>
          <w:rFonts w:ascii="Tahoma" w:hAnsi="Tahoma" w:cs="Tahoma"/>
        </w:rPr>
      </w:pPr>
      <w:r w:rsidRPr="001104BC">
        <w:rPr>
          <w:rFonts w:ascii="Tahoma" w:hAnsi="Tahoma" w:cs="Tahoma"/>
        </w:rPr>
        <w:t xml:space="preserve">V primeru nesreče otroka je vzgojitelj ali drug delavec vrtca, usposobljen za nudenje prve pomoči, dolžan nuditi otroku prvo pomoč in takoj priskrbeti zdravniško pomoč. </w:t>
      </w:r>
    </w:p>
    <w:p w:rsidR="000E5A9C" w:rsidRPr="001104BC" w:rsidRDefault="0040502B" w:rsidP="00FD4198">
      <w:pPr>
        <w:pStyle w:val="Brezrazmikov"/>
        <w:jc w:val="both"/>
        <w:rPr>
          <w:rFonts w:ascii="Tahoma" w:hAnsi="Tahoma" w:cs="Tahoma"/>
        </w:rPr>
      </w:pPr>
      <w:r w:rsidRPr="001104BC">
        <w:rPr>
          <w:rFonts w:ascii="Tahoma" w:hAnsi="Tahoma" w:cs="Tahoma"/>
        </w:rPr>
        <w:t xml:space="preserve">V primeru nudenja prve pomoči ponesrečenemu otroku, je treba zavarovati kraj nesreče in storiti vse, da ne pride do hujše poškodbe. </w:t>
      </w:r>
    </w:p>
    <w:p w:rsidR="0040502B" w:rsidRPr="001104BC" w:rsidRDefault="0040502B" w:rsidP="00FD4198">
      <w:pPr>
        <w:pStyle w:val="Brezrazmikov"/>
        <w:jc w:val="both"/>
        <w:rPr>
          <w:rFonts w:ascii="Tahoma" w:hAnsi="Tahoma" w:cs="Tahoma"/>
        </w:rPr>
      </w:pPr>
    </w:p>
    <w:p w:rsidR="0040502B" w:rsidRPr="00D546D5" w:rsidRDefault="0040502B" w:rsidP="00FD4198">
      <w:pPr>
        <w:pStyle w:val="Slog2"/>
      </w:pPr>
      <w:r w:rsidRPr="001104BC">
        <w:t>člen</w:t>
      </w:r>
    </w:p>
    <w:p w:rsidR="0040502B" w:rsidRPr="001104BC" w:rsidRDefault="0040502B" w:rsidP="00FD4198">
      <w:pPr>
        <w:pStyle w:val="Brezrazmikov"/>
        <w:jc w:val="both"/>
        <w:rPr>
          <w:rFonts w:ascii="Tahoma" w:hAnsi="Tahoma" w:cs="Tahoma"/>
        </w:rPr>
      </w:pPr>
      <w:r w:rsidRPr="001104BC">
        <w:rPr>
          <w:rFonts w:ascii="Tahoma" w:hAnsi="Tahoma" w:cs="Tahoma"/>
        </w:rPr>
        <w:t xml:space="preserve">V primeru ugriza klopa,  vzgojitelj ali drug delavec vrtca </w:t>
      </w:r>
      <w:r w:rsidR="008377FB" w:rsidRPr="001104BC">
        <w:rPr>
          <w:rFonts w:ascii="Tahoma" w:hAnsi="Tahoma" w:cs="Tahoma"/>
        </w:rPr>
        <w:t xml:space="preserve">takoj </w:t>
      </w:r>
      <w:r w:rsidRPr="001104BC">
        <w:rPr>
          <w:rFonts w:ascii="Tahoma" w:hAnsi="Tahoma" w:cs="Tahoma"/>
        </w:rPr>
        <w:t xml:space="preserve">obvesti starše. </w:t>
      </w:r>
    </w:p>
    <w:p w:rsidR="008F4FAA" w:rsidRPr="001104BC" w:rsidRDefault="008F4FAA" w:rsidP="00FD4198">
      <w:pPr>
        <w:pStyle w:val="Brezrazmikov"/>
        <w:jc w:val="both"/>
        <w:rPr>
          <w:rFonts w:ascii="Tahoma" w:hAnsi="Tahoma" w:cs="Tahoma"/>
        </w:rPr>
      </w:pPr>
    </w:p>
    <w:p w:rsidR="0040502B" w:rsidRPr="00D546D5" w:rsidRDefault="0040502B" w:rsidP="00FD4198">
      <w:pPr>
        <w:pStyle w:val="Slog2"/>
      </w:pPr>
      <w:r w:rsidRPr="001104BC">
        <w:t>člen</w:t>
      </w:r>
    </w:p>
    <w:p w:rsidR="0040502B" w:rsidRPr="001104BC" w:rsidRDefault="0040502B" w:rsidP="00FD4198">
      <w:pPr>
        <w:pStyle w:val="Brezrazmikov"/>
        <w:jc w:val="both"/>
        <w:rPr>
          <w:rFonts w:ascii="Tahoma" w:hAnsi="Tahoma" w:cs="Tahoma"/>
        </w:rPr>
      </w:pPr>
      <w:r w:rsidRPr="001104BC">
        <w:rPr>
          <w:rFonts w:ascii="Tahoma" w:hAnsi="Tahoma" w:cs="Tahoma"/>
        </w:rPr>
        <w:t xml:space="preserve">O nesreči mora vzgojitelj ali pomočnik vzgojitelja takoj obvestiti starše, in ravnatelja vrtca. </w:t>
      </w:r>
    </w:p>
    <w:p w:rsidR="0040502B" w:rsidRPr="001104BC" w:rsidRDefault="0040502B" w:rsidP="00FD4198">
      <w:pPr>
        <w:pStyle w:val="Brezrazmikov"/>
        <w:jc w:val="both"/>
        <w:rPr>
          <w:rFonts w:ascii="Tahoma" w:hAnsi="Tahoma" w:cs="Tahoma"/>
        </w:rPr>
      </w:pPr>
      <w:r w:rsidRPr="001104BC">
        <w:rPr>
          <w:rFonts w:ascii="Tahoma" w:hAnsi="Tahoma" w:cs="Tahoma"/>
        </w:rPr>
        <w:t xml:space="preserve">Delavec vrtca je dolžan seznaniti starše o vsaki nezgodi, ki se je pripetila otroku in starše opomniti, naj opazujejo, ali se bodo pri otroku pojavile spremembe, ki bi pogojevale obisk pri zdravniku (bruhanje, krči…). </w:t>
      </w:r>
    </w:p>
    <w:p w:rsidR="0040502B" w:rsidRPr="001104BC" w:rsidRDefault="0040502B" w:rsidP="00FD4198">
      <w:pPr>
        <w:pStyle w:val="Brezrazmikov"/>
        <w:jc w:val="both"/>
        <w:rPr>
          <w:rFonts w:ascii="Tahoma" w:hAnsi="Tahoma" w:cs="Tahoma"/>
        </w:rPr>
      </w:pPr>
    </w:p>
    <w:p w:rsidR="0040502B" w:rsidRPr="00D546D5" w:rsidRDefault="0040502B" w:rsidP="00FD4198">
      <w:pPr>
        <w:pStyle w:val="Slog2"/>
      </w:pPr>
      <w:r w:rsidRPr="001104BC">
        <w:t>člen</w:t>
      </w:r>
    </w:p>
    <w:p w:rsidR="0040502B" w:rsidRDefault="0040502B" w:rsidP="00FD4198">
      <w:pPr>
        <w:pStyle w:val="Brezrazmikov"/>
        <w:jc w:val="both"/>
        <w:rPr>
          <w:rFonts w:ascii="Tahoma" w:hAnsi="Tahoma" w:cs="Tahoma"/>
        </w:rPr>
      </w:pPr>
      <w:r w:rsidRPr="001104BC">
        <w:rPr>
          <w:rFonts w:ascii="Tahoma" w:hAnsi="Tahoma" w:cs="Tahoma"/>
        </w:rPr>
        <w:t xml:space="preserve">O nesreči otroka mora delavec, ki odgovarja za otroka izpolniti  predpisan obrazec, katerega odda ravnatelju. </w:t>
      </w:r>
    </w:p>
    <w:p w:rsidR="00D546D5" w:rsidRDefault="00D546D5" w:rsidP="00FD4198">
      <w:pPr>
        <w:pStyle w:val="Brezrazmikov"/>
        <w:jc w:val="both"/>
        <w:rPr>
          <w:rFonts w:ascii="Tahoma" w:hAnsi="Tahoma" w:cs="Tahoma"/>
        </w:rPr>
      </w:pPr>
    </w:p>
    <w:p w:rsidR="00D546D5" w:rsidRDefault="00D546D5" w:rsidP="00FD4198">
      <w:pPr>
        <w:pStyle w:val="Brezrazmikov"/>
        <w:jc w:val="both"/>
        <w:rPr>
          <w:rFonts w:ascii="Tahoma" w:hAnsi="Tahoma" w:cs="Tahoma"/>
        </w:rPr>
      </w:pPr>
    </w:p>
    <w:p w:rsidR="00D546D5" w:rsidRDefault="00D546D5" w:rsidP="00FD4198">
      <w:pPr>
        <w:pStyle w:val="Brezrazmikov"/>
        <w:jc w:val="both"/>
        <w:rPr>
          <w:rFonts w:ascii="Tahoma" w:hAnsi="Tahoma" w:cs="Tahoma"/>
        </w:rPr>
      </w:pPr>
    </w:p>
    <w:p w:rsidR="00D546D5" w:rsidRDefault="00D546D5" w:rsidP="00FD4198">
      <w:pPr>
        <w:pStyle w:val="Brezrazmikov"/>
        <w:jc w:val="both"/>
        <w:rPr>
          <w:rFonts w:ascii="Tahoma" w:hAnsi="Tahoma" w:cs="Tahoma"/>
        </w:rPr>
      </w:pPr>
    </w:p>
    <w:p w:rsidR="00D546D5" w:rsidRPr="001104BC" w:rsidRDefault="00D546D5" w:rsidP="00FD4198">
      <w:pPr>
        <w:pStyle w:val="Brezrazmikov"/>
        <w:jc w:val="both"/>
        <w:rPr>
          <w:rFonts w:ascii="Tahoma" w:hAnsi="Tahoma" w:cs="Tahoma"/>
        </w:rPr>
      </w:pPr>
    </w:p>
    <w:p w:rsidR="0040502B" w:rsidRPr="00D546D5" w:rsidRDefault="0040502B" w:rsidP="00FD4198">
      <w:pPr>
        <w:pStyle w:val="Slog2"/>
      </w:pPr>
      <w:r w:rsidRPr="001104BC">
        <w:lastRenderedPageBreak/>
        <w:t>člen</w:t>
      </w:r>
    </w:p>
    <w:p w:rsidR="0040502B" w:rsidRPr="001104BC" w:rsidRDefault="0040502B" w:rsidP="00FD4198">
      <w:pPr>
        <w:pStyle w:val="Brezrazmikov"/>
        <w:jc w:val="both"/>
        <w:rPr>
          <w:rFonts w:ascii="Tahoma" w:hAnsi="Tahoma" w:cs="Tahoma"/>
        </w:rPr>
      </w:pPr>
      <w:r w:rsidRPr="001104BC">
        <w:rPr>
          <w:rFonts w:ascii="Tahoma" w:hAnsi="Tahoma" w:cs="Tahoma"/>
        </w:rPr>
        <w:t xml:space="preserve">V primeru, da je otrok v času bivanja v vrtcu pogrešan  oziroma se otrok izgubi, je potrebno nemudoma organizirati iskanje otroka, hkrati pa obvestiti ravnatelja. Če se otroka v najkrajšem času ne najde, je potrebno obvestiti starše in policijo. </w:t>
      </w:r>
    </w:p>
    <w:p w:rsidR="008F4FAA" w:rsidRPr="001104BC" w:rsidRDefault="008F4FAA" w:rsidP="00FD4198">
      <w:pPr>
        <w:pStyle w:val="Brezrazmikov"/>
        <w:jc w:val="both"/>
        <w:rPr>
          <w:rFonts w:ascii="Tahoma" w:hAnsi="Tahoma" w:cs="Tahoma"/>
        </w:rPr>
      </w:pPr>
    </w:p>
    <w:p w:rsidR="0040502B" w:rsidRPr="00D546D5" w:rsidRDefault="0040502B" w:rsidP="00FD4198">
      <w:pPr>
        <w:pStyle w:val="Slog1"/>
        <w:jc w:val="both"/>
        <w:rPr>
          <w:rFonts w:cs="Tahoma"/>
        </w:rPr>
      </w:pPr>
      <w:r w:rsidRPr="001104BC">
        <w:rPr>
          <w:rFonts w:cs="Tahoma"/>
        </w:rPr>
        <w:t>DAJANJE ZDRAVIL OTROKOM V VRTCU</w:t>
      </w:r>
    </w:p>
    <w:p w:rsidR="0040502B" w:rsidRPr="00D546D5" w:rsidRDefault="0040502B" w:rsidP="00FD4198">
      <w:pPr>
        <w:pStyle w:val="Slog2"/>
      </w:pPr>
      <w:r w:rsidRPr="001104BC">
        <w:t>člen</w:t>
      </w:r>
    </w:p>
    <w:p w:rsidR="0040502B" w:rsidRPr="001104BC" w:rsidRDefault="0040502B" w:rsidP="00FD4198">
      <w:pPr>
        <w:pStyle w:val="Brezrazmikov"/>
        <w:jc w:val="both"/>
        <w:rPr>
          <w:rFonts w:ascii="Tahoma" w:hAnsi="Tahoma" w:cs="Tahoma"/>
        </w:rPr>
      </w:pPr>
      <w:r w:rsidRPr="001104BC">
        <w:rPr>
          <w:rFonts w:ascii="Tahoma" w:hAnsi="Tahoma" w:cs="Tahoma"/>
        </w:rPr>
        <w:t>Vzgojitelji ali drugi delavci vrtca  praviloma  ne dajejo zdravil otrokom.</w:t>
      </w:r>
    </w:p>
    <w:p w:rsidR="00AD4938" w:rsidRPr="001104BC" w:rsidRDefault="00AD4938" w:rsidP="00FD4198">
      <w:pPr>
        <w:pStyle w:val="Brezrazmikov"/>
        <w:jc w:val="both"/>
        <w:rPr>
          <w:rFonts w:ascii="Tahoma" w:hAnsi="Tahoma" w:cs="Tahoma"/>
        </w:rPr>
      </w:pPr>
    </w:p>
    <w:p w:rsidR="0040502B" w:rsidRPr="00D546D5" w:rsidRDefault="00AD4938" w:rsidP="00FD4198">
      <w:pPr>
        <w:pStyle w:val="Slog2"/>
      </w:pPr>
      <w:r w:rsidRPr="001104BC">
        <w:t>člen</w:t>
      </w:r>
    </w:p>
    <w:p w:rsidR="008F4FAA" w:rsidRPr="001104BC" w:rsidRDefault="0040502B" w:rsidP="00FD4198">
      <w:pPr>
        <w:pStyle w:val="Brezrazmikov"/>
        <w:jc w:val="both"/>
        <w:rPr>
          <w:rFonts w:ascii="Tahoma" w:hAnsi="Tahoma" w:cs="Tahoma"/>
        </w:rPr>
      </w:pPr>
      <w:r w:rsidRPr="001104BC">
        <w:rPr>
          <w:rFonts w:ascii="Tahoma" w:hAnsi="Tahoma" w:cs="Tahoma"/>
        </w:rPr>
        <w:t>Ob dolgotrajnem dajanju zdravil ali dajanju zdravil ob nujnem stanju zaradi že znane bolezni ali</w:t>
      </w:r>
      <w:r w:rsidR="008377FB" w:rsidRPr="001104BC">
        <w:rPr>
          <w:rFonts w:ascii="Tahoma" w:hAnsi="Tahoma" w:cs="Tahoma"/>
        </w:rPr>
        <w:t xml:space="preserve"> </w:t>
      </w:r>
      <w:r w:rsidRPr="001104BC">
        <w:rPr>
          <w:rFonts w:ascii="Tahoma" w:hAnsi="Tahoma" w:cs="Tahoma"/>
        </w:rPr>
        <w:t>poslabšan</w:t>
      </w:r>
      <w:r w:rsidR="008377FB" w:rsidRPr="001104BC">
        <w:rPr>
          <w:rFonts w:ascii="Tahoma" w:hAnsi="Tahoma" w:cs="Tahoma"/>
        </w:rPr>
        <w:t>ja kronične bolezni, je potrebno</w:t>
      </w:r>
      <w:r w:rsidR="00AD4938" w:rsidRPr="001104BC">
        <w:rPr>
          <w:rFonts w:ascii="Tahoma" w:hAnsi="Tahoma" w:cs="Tahoma"/>
        </w:rPr>
        <w:t xml:space="preserve"> predhodno </w:t>
      </w:r>
      <w:r w:rsidR="008377FB" w:rsidRPr="001104BC">
        <w:rPr>
          <w:rFonts w:ascii="Tahoma" w:hAnsi="Tahoma" w:cs="Tahoma"/>
        </w:rPr>
        <w:t>pis</w:t>
      </w:r>
      <w:r w:rsidR="00AD4938" w:rsidRPr="001104BC">
        <w:rPr>
          <w:rFonts w:ascii="Tahoma" w:hAnsi="Tahoma" w:cs="Tahoma"/>
        </w:rPr>
        <w:t xml:space="preserve">no dokazilo zdravnika o nujnosti prejemanja zdravila ter navodilo za uporabo le tega. </w:t>
      </w:r>
    </w:p>
    <w:p w:rsidR="0040502B" w:rsidRPr="001104BC" w:rsidRDefault="0040502B" w:rsidP="00FD4198">
      <w:pPr>
        <w:pStyle w:val="Brezrazmikov"/>
        <w:jc w:val="both"/>
        <w:rPr>
          <w:rFonts w:ascii="Tahoma" w:hAnsi="Tahoma" w:cs="Tahoma"/>
        </w:rPr>
      </w:pPr>
    </w:p>
    <w:p w:rsidR="0040502B" w:rsidRPr="00D546D5" w:rsidRDefault="0040502B" w:rsidP="00FD4198">
      <w:pPr>
        <w:pStyle w:val="Slog2"/>
      </w:pPr>
      <w:r w:rsidRPr="001104BC">
        <w:t>člen</w:t>
      </w:r>
    </w:p>
    <w:p w:rsidR="0040502B" w:rsidRPr="001104BC" w:rsidRDefault="0040502B" w:rsidP="00FD4198">
      <w:pPr>
        <w:pStyle w:val="Brezrazmikov"/>
        <w:jc w:val="both"/>
        <w:rPr>
          <w:rFonts w:ascii="Tahoma" w:hAnsi="Tahoma" w:cs="Tahoma"/>
        </w:rPr>
      </w:pPr>
      <w:r w:rsidRPr="001104BC">
        <w:rPr>
          <w:rFonts w:ascii="Tahoma" w:hAnsi="Tahoma" w:cs="Tahoma"/>
        </w:rPr>
        <w:t>Vrtec pooblasti eno ali več strokovnih delavcev, ki bodo dajale zdravilo konkretnemu otroku in ki so zato usposobljene in seznanjene tudi z mogočimi spremljajočimi učinki zdravila ter ukrepanjem.</w:t>
      </w:r>
    </w:p>
    <w:p w:rsidR="0040502B" w:rsidRPr="001104BC" w:rsidRDefault="0040502B" w:rsidP="00FD4198">
      <w:pPr>
        <w:pStyle w:val="Brezrazmikov"/>
        <w:jc w:val="both"/>
        <w:rPr>
          <w:rFonts w:ascii="Tahoma" w:hAnsi="Tahoma" w:cs="Tahoma"/>
        </w:rPr>
      </w:pPr>
    </w:p>
    <w:p w:rsidR="0040502B" w:rsidRPr="00D546D5" w:rsidRDefault="0040502B" w:rsidP="00FD4198">
      <w:pPr>
        <w:pStyle w:val="Slog2"/>
      </w:pPr>
      <w:r w:rsidRPr="001104BC">
        <w:t>člen</w:t>
      </w:r>
    </w:p>
    <w:p w:rsidR="0040502B" w:rsidRPr="001104BC" w:rsidRDefault="0040502B" w:rsidP="00FD4198">
      <w:pPr>
        <w:pStyle w:val="Brezrazmikov"/>
        <w:jc w:val="both"/>
        <w:rPr>
          <w:rFonts w:ascii="Tahoma" w:hAnsi="Tahoma" w:cs="Tahoma"/>
        </w:rPr>
      </w:pPr>
      <w:r w:rsidRPr="001104BC">
        <w:rPr>
          <w:rFonts w:ascii="Tahoma" w:hAnsi="Tahoma" w:cs="Tahoma"/>
        </w:rPr>
        <w:t>O morebitni napaki ali zapletu je potrebno takoj obvesti starše in zdravnika.</w:t>
      </w:r>
    </w:p>
    <w:p w:rsidR="008F4FAA" w:rsidRPr="001104BC" w:rsidRDefault="008F4FAA" w:rsidP="00FD4198">
      <w:pPr>
        <w:pStyle w:val="Brezrazmikov"/>
        <w:jc w:val="both"/>
        <w:rPr>
          <w:rFonts w:ascii="Tahoma" w:hAnsi="Tahoma" w:cs="Tahoma"/>
        </w:rPr>
      </w:pPr>
    </w:p>
    <w:p w:rsidR="0040502B" w:rsidRPr="00D546D5" w:rsidRDefault="0040502B" w:rsidP="00FD4198">
      <w:pPr>
        <w:pStyle w:val="Slog2"/>
      </w:pPr>
      <w:r w:rsidRPr="001104BC">
        <w:t>člen</w:t>
      </w:r>
    </w:p>
    <w:p w:rsidR="0040502B" w:rsidRPr="001104BC" w:rsidRDefault="0040502B" w:rsidP="00FD4198">
      <w:pPr>
        <w:pStyle w:val="Brezrazmikov"/>
        <w:jc w:val="both"/>
        <w:rPr>
          <w:rFonts w:ascii="Tahoma" w:hAnsi="Tahoma" w:cs="Tahoma"/>
        </w:rPr>
      </w:pPr>
      <w:r w:rsidRPr="001104BC">
        <w:rPr>
          <w:rFonts w:ascii="Tahoma" w:hAnsi="Tahoma" w:cs="Tahoma"/>
        </w:rPr>
        <w:t>Zdravilo mora biti za čas pooblastila skladno z navodili proizvajalca, ločeno od drugih izdelkov in zunaj dosega otrok.</w:t>
      </w:r>
    </w:p>
    <w:p w:rsidR="0040502B" w:rsidRPr="001104BC" w:rsidRDefault="0040502B" w:rsidP="00FD4198">
      <w:pPr>
        <w:pStyle w:val="Brezrazmikov"/>
        <w:jc w:val="both"/>
        <w:rPr>
          <w:rFonts w:ascii="Tahoma" w:hAnsi="Tahoma" w:cs="Tahoma"/>
        </w:rPr>
      </w:pPr>
    </w:p>
    <w:p w:rsidR="005136EB" w:rsidRPr="001104BC" w:rsidRDefault="005136EB" w:rsidP="00FD4198">
      <w:pPr>
        <w:pStyle w:val="Slog1"/>
        <w:jc w:val="both"/>
        <w:rPr>
          <w:rFonts w:cs="Tahoma"/>
        </w:rPr>
      </w:pPr>
      <w:r w:rsidRPr="001104BC">
        <w:rPr>
          <w:rFonts w:cs="Tahoma"/>
        </w:rPr>
        <w:t>VARSTVO OSEBNIH PODATKOV O OTROCIH IN STARŠIH</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Delavci vrtca morajo zagotavljati varstvo osebnih podatkov iz zbirk podatkov, določenih v 43. členu Zakona o vrtcih, v skladu s predpisi.</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 xml:space="preserve">Vzgojitelji, pomočniki vzgojiteljev, svetovalni in drugi strokovni delavci, ki zbirajo osebne podatke o otrocih na podlagi Pravilnika o dokumentaciji v vrtcu, morajo z dokumentacijo ravnati tako, da se zavaruje poklicna skrivnost. </w:t>
      </w:r>
    </w:p>
    <w:p w:rsidR="005136EB" w:rsidRPr="001104BC" w:rsidRDefault="005136EB" w:rsidP="00FD4198">
      <w:pPr>
        <w:pStyle w:val="Brezrazmikov"/>
        <w:jc w:val="both"/>
        <w:rPr>
          <w:rFonts w:ascii="Tahoma" w:hAnsi="Tahoma" w:cs="Tahoma"/>
        </w:rPr>
      </w:pPr>
      <w:r w:rsidRPr="001104BC">
        <w:rPr>
          <w:rFonts w:ascii="Tahoma" w:hAnsi="Tahoma" w:cs="Tahoma"/>
        </w:rPr>
        <w:t>Kot poklicno skrivnost se šteje vse, kar vzgojitelji in drugi strokovni delavci vrtca zvedo o razvoju otroka ter o njegovih in družinskih razmerah.</w:t>
      </w:r>
    </w:p>
    <w:p w:rsidR="005136EB" w:rsidRPr="001104BC" w:rsidRDefault="005136EB" w:rsidP="00FD4198">
      <w:pPr>
        <w:pStyle w:val="Brezrazmikov"/>
        <w:jc w:val="both"/>
        <w:rPr>
          <w:rFonts w:ascii="Tahoma" w:hAnsi="Tahoma" w:cs="Tahoma"/>
        </w:rPr>
      </w:pPr>
      <w:r w:rsidRPr="001104BC">
        <w:rPr>
          <w:rFonts w:ascii="Tahoma" w:hAnsi="Tahoma" w:cs="Tahoma"/>
        </w:rPr>
        <w:t>Neupravičena izdaja poklicne skrivnosti se šteje za storjeno kaznivo dejanje (153. člen Kazenskega zakonika R Slovenije).</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 xml:space="preserve">Osebne podatke o otroku in njegovi družini (osebni podatek je podatek, ki kaže na lastnosti, stanja ali razmerja posameznika, ne glede na obliko, v kateri je izražen), delavci vrtca lahko </w:t>
      </w:r>
      <w:r w:rsidRPr="001104BC">
        <w:rPr>
          <w:rFonts w:ascii="Tahoma" w:hAnsi="Tahoma" w:cs="Tahoma"/>
        </w:rPr>
        <w:lastRenderedPageBreak/>
        <w:t>posredujejo samo otrokovim staršem ter drugim organom in organizacijam, če so za njihovo uporabo pooblaščene z zakonom.</w:t>
      </w:r>
    </w:p>
    <w:p w:rsidR="008F4FAA" w:rsidRPr="001104BC" w:rsidRDefault="008F4FAA" w:rsidP="00FD4198">
      <w:pPr>
        <w:pStyle w:val="Brezrazmikov"/>
        <w:jc w:val="both"/>
        <w:rPr>
          <w:rFonts w:ascii="Tahoma" w:hAnsi="Tahoma" w:cs="Tahoma"/>
        </w:rPr>
      </w:pPr>
    </w:p>
    <w:p w:rsidR="005136EB" w:rsidRPr="001104BC" w:rsidRDefault="005136EB" w:rsidP="00FD4198">
      <w:pPr>
        <w:pStyle w:val="Slog1"/>
        <w:jc w:val="both"/>
        <w:rPr>
          <w:rFonts w:cs="Tahoma"/>
        </w:rPr>
      </w:pPr>
      <w:r w:rsidRPr="001104BC">
        <w:rPr>
          <w:rFonts w:cs="Tahoma"/>
        </w:rPr>
        <w:t>DOLŽNOSTI STARŠEV</w:t>
      </w:r>
    </w:p>
    <w:p w:rsidR="005136EB" w:rsidRPr="001104BC" w:rsidRDefault="005136EB"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Default="005136EB" w:rsidP="00FD4198">
      <w:pPr>
        <w:pStyle w:val="Brezrazmikov"/>
        <w:jc w:val="both"/>
        <w:rPr>
          <w:rFonts w:ascii="Tahoma" w:hAnsi="Tahoma" w:cs="Tahoma"/>
        </w:rPr>
      </w:pPr>
      <w:r w:rsidRPr="001104BC">
        <w:rPr>
          <w:rFonts w:ascii="Tahoma" w:hAnsi="Tahoma" w:cs="Tahoma"/>
        </w:rPr>
        <w:t>Starši otrok so dolžni spoštovati določila tega pravilnika in navodila vzgojiteljev, ki se nanašajo na varnost otrok v vrtcu.</w:t>
      </w:r>
    </w:p>
    <w:p w:rsidR="009A0FBF" w:rsidRPr="001104BC" w:rsidRDefault="009A0FBF"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Pr="001104BC" w:rsidRDefault="005136EB" w:rsidP="00FD4198">
      <w:pPr>
        <w:pStyle w:val="Brezrazmikov"/>
        <w:jc w:val="both"/>
        <w:rPr>
          <w:rFonts w:ascii="Tahoma" w:hAnsi="Tahoma" w:cs="Tahoma"/>
        </w:rPr>
      </w:pPr>
      <w:r w:rsidRPr="001104BC">
        <w:rPr>
          <w:rFonts w:ascii="Tahoma" w:hAnsi="Tahoma" w:cs="Tahoma"/>
        </w:rPr>
        <w:t>Starši so dolžni voditi v vrtec zdravega otroka in brez stvari in predmetov, ki bi lahko ogrozili njegovo zdravje in varnost oziroma zdravje in varnost drugih otrok, v primeru otrokove nalezljive bolezni pa obvestiti odgovorno osebo v vrtcu.</w:t>
      </w:r>
    </w:p>
    <w:p w:rsidR="005136EB" w:rsidRDefault="005136EB" w:rsidP="00FD4198">
      <w:pPr>
        <w:pStyle w:val="Brezrazmikov"/>
        <w:jc w:val="both"/>
        <w:rPr>
          <w:rFonts w:ascii="Tahoma" w:hAnsi="Tahoma" w:cs="Tahoma"/>
        </w:rPr>
      </w:pPr>
      <w:r w:rsidRPr="001104BC">
        <w:rPr>
          <w:rFonts w:ascii="Tahoma" w:hAnsi="Tahoma" w:cs="Tahoma"/>
        </w:rPr>
        <w:t>Na zahtevo vzgojitelja ali pomočnika vzgojitelja , ki sprejme otroka v dnevno varstvo, morajo starši odvzeti otroku predmete in stvari, ki bi lahko bile nevarne za otroka ali druge otroke.</w:t>
      </w:r>
    </w:p>
    <w:p w:rsidR="009A0FBF" w:rsidRPr="001104BC" w:rsidRDefault="009A0FBF"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Default="005136EB" w:rsidP="00FD4198">
      <w:pPr>
        <w:pStyle w:val="Brezrazmikov"/>
        <w:jc w:val="both"/>
        <w:rPr>
          <w:rFonts w:ascii="Tahoma" w:hAnsi="Tahoma" w:cs="Tahoma"/>
        </w:rPr>
      </w:pPr>
      <w:r w:rsidRPr="001104BC">
        <w:rPr>
          <w:rFonts w:ascii="Tahoma" w:hAnsi="Tahoma" w:cs="Tahoma"/>
        </w:rPr>
        <w:t>Starši so dolžni spremljati otroka v vrtec in iz vrtca ali za spremstvo pisno pooblastiti polnoletno osebo.</w:t>
      </w:r>
    </w:p>
    <w:p w:rsidR="009A0FBF" w:rsidRPr="001104BC" w:rsidRDefault="009A0FBF"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Default="005136EB" w:rsidP="00FD4198">
      <w:pPr>
        <w:pStyle w:val="Brezrazmikov"/>
        <w:jc w:val="both"/>
        <w:rPr>
          <w:rFonts w:ascii="Tahoma" w:hAnsi="Tahoma" w:cs="Tahoma"/>
        </w:rPr>
      </w:pPr>
      <w:r w:rsidRPr="001104BC">
        <w:rPr>
          <w:rFonts w:ascii="Tahoma" w:hAnsi="Tahoma" w:cs="Tahoma"/>
        </w:rPr>
        <w:t xml:space="preserve">Starši so dolžni sproti obveščati vzgojitelja in pomočnika vzgojitelja oddelka ob sprejemu otroka v vrtec </w:t>
      </w:r>
      <w:r w:rsidR="00811B3F" w:rsidRPr="001104BC">
        <w:rPr>
          <w:rFonts w:ascii="Tahoma" w:hAnsi="Tahoma" w:cs="Tahoma"/>
        </w:rPr>
        <w:t>o</w:t>
      </w:r>
      <w:r w:rsidRPr="001104BC">
        <w:rPr>
          <w:rFonts w:ascii="Tahoma" w:hAnsi="Tahoma" w:cs="Tahoma"/>
        </w:rPr>
        <w:t xml:space="preserve"> posebnosti</w:t>
      </w:r>
      <w:r w:rsidR="00811B3F" w:rsidRPr="001104BC">
        <w:rPr>
          <w:rFonts w:ascii="Tahoma" w:hAnsi="Tahoma" w:cs="Tahoma"/>
        </w:rPr>
        <w:t>h</w:t>
      </w:r>
      <w:r w:rsidRPr="001104BC">
        <w:rPr>
          <w:rFonts w:ascii="Tahoma" w:hAnsi="Tahoma" w:cs="Tahoma"/>
        </w:rPr>
        <w:t xml:space="preserve"> otrokovega zdravstvenega statusa (vročinski krči, epilepsija, astma,…).</w:t>
      </w:r>
    </w:p>
    <w:p w:rsidR="009A0FBF" w:rsidRPr="001104BC" w:rsidRDefault="009A0FBF" w:rsidP="00FD4198">
      <w:pPr>
        <w:pStyle w:val="Brezrazmikov"/>
        <w:jc w:val="both"/>
        <w:rPr>
          <w:rFonts w:ascii="Tahoma" w:hAnsi="Tahoma" w:cs="Tahoma"/>
        </w:rPr>
      </w:pPr>
    </w:p>
    <w:p w:rsidR="005136EB" w:rsidRPr="001104BC" w:rsidRDefault="005136EB" w:rsidP="00D546D5">
      <w:pPr>
        <w:pStyle w:val="Slog2"/>
      </w:pPr>
      <w:r w:rsidRPr="001104BC">
        <w:t>člen</w:t>
      </w:r>
    </w:p>
    <w:p w:rsidR="008F4FAA" w:rsidRDefault="005136EB" w:rsidP="00FD4198">
      <w:pPr>
        <w:pStyle w:val="Brezrazmikov"/>
        <w:jc w:val="both"/>
        <w:rPr>
          <w:rFonts w:ascii="Tahoma" w:hAnsi="Tahoma" w:cs="Tahoma"/>
        </w:rPr>
      </w:pPr>
      <w:r w:rsidRPr="001104BC">
        <w:rPr>
          <w:rFonts w:ascii="Tahoma" w:hAnsi="Tahoma" w:cs="Tahoma"/>
        </w:rPr>
        <w:t>Starši so dolžni sproti obveščati vzgojitelja in pomočnika vzgojitelja oddelka o spremembi podatkov o svoji dosegljivosti v času bivanja otroka v vrtcu.</w:t>
      </w:r>
    </w:p>
    <w:p w:rsidR="009A0FBF" w:rsidRPr="001104BC" w:rsidRDefault="009A0FBF" w:rsidP="00FD4198">
      <w:pPr>
        <w:pStyle w:val="Brezrazmikov"/>
        <w:jc w:val="both"/>
        <w:rPr>
          <w:rFonts w:ascii="Tahoma" w:hAnsi="Tahoma" w:cs="Tahoma"/>
        </w:rPr>
      </w:pPr>
    </w:p>
    <w:p w:rsidR="005136EB" w:rsidRPr="001104BC" w:rsidRDefault="005136EB" w:rsidP="00D546D5">
      <w:pPr>
        <w:pStyle w:val="Slog2"/>
      </w:pPr>
      <w:r w:rsidRPr="001104BC">
        <w:t>člen</w:t>
      </w:r>
    </w:p>
    <w:p w:rsidR="005136EB" w:rsidRDefault="005136EB" w:rsidP="00FD4198">
      <w:pPr>
        <w:pStyle w:val="Brezrazmikov"/>
        <w:jc w:val="both"/>
        <w:rPr>
          <w:rFonts w:ascii="Tahoma" w:hAnsi="Tahoma" w:cs="Tahoma"/>
        </w:rPr>
      </w:pPr>
      <w:r w:rsidRPr="001104BC">
        <w:rPr>
          <w:rFonts w:ascii="Tahoma" w:hAnsi="Tahoma" w:cs="Tahoma"/>
        </w:rPr>
        <w:t>Starši so dolžni skrbeti za otrokovo higieno in higieno oblačil.</w:t>
      </w:r>
    </w:p>
    <w:p w:rsidR="00D546D5" w:rsidRPr="001104BC" w:rsidRDefault="00D546D5" w:rsidP="00FD4198">
      <w:pPr>
        <w:pStyle w:val="Brezrazmikov"/>
        <w:jc w:val="both"/>
        <w:rPr>
          <w:rFonts w:ascii="Tahoma" w:hAnsi="Tahoma" w:cs="Tahoma"/>
        </w:rPr>
      </w:pPr>
    </w:p>
    <w:p w:rsidR="005136EB" w:rsidRPr="001104BC" w:rsidRDefault="00424702" w:rsidP="00FD4198">
      <w:pPr>
        <w:pStyle w:val="Slog1"/>
        <w:jc w:val="both"/>
        <w:rPr>
          <w:rFonts w:cs="Tahoma"/>
        </w:rPr>
      </w:pPr>
      <w:r w:rsidRPr="001104BC">
        <w:rPr>
          <w:rFonts w:cs="Tahoma"/>
        </w:rPr>
        <w:t xml:space="preserve">DRUGE </w:t>
      </w:r>
      <w:r w:rsidR="005136EB" w:rsidRPr="001104BC">
        <w:rPr>
          <w:rFonts w:cs="Tahoma"/>
        </w:rPr>
        <w:t xml:space="preserve"> DOLOČBE</w:t>
      </w:r>
    </w:p>
    <w:p w:rsidR="0033277C" w:rsidRPr="001104BC" w:rsidRDefault="008F4FAA" w:rsidP="00D546D5">
      <w:pPr>
        <w:pStyle w:val="Slog2"/>
      </w:pPr>
      <w:r w:rsidRPr="001104BC">
        <w:t>člen</w:t>
      </w:r>
    </w:p>
    <w:p w:rsidR="008F4FAA" w:rsidRPr="001104BC" w:rsidRDefault="00424702" w:rsidP="00FD4198">
      <w:pPr>
        <w:pStyle w:val="Brezrazmikov"/>
        <w:jc w:val="both"/>
        <w:rPr>
          <w:rFonts w:ascii="Tahoma" w:hAnsi="Tahoma" w:cs="Tahoma"/>
        </w:rPr>
      </w:pPr>
      <w:r w:rsidRPr="001104BC">
        <w:rPr>
          <w:rFonts w:ascii="Tahoma" w:hAnsi="Tahoma" w:cs="Tahoma"/>
        </w:rPr>
        <w:t xml:space="preserve">Določbe tega </w:t>
      </w:r>
      <w:r w:rsidR="00AD4938" w:rsidRPr="001104BC">
        <w:rPr>
          <w:rFonts w:ascii="Tahoma" w:hAnsi="Tahoma" w:cs="Tahoma"/>
        </w:rPr>
        <w:t>pravilnika</w:t>
      </w:r>
      <w:r w:rsidRPr="001104BC">
        <w:rPr>
          <w:rFonts w:ascii="Tahoma" w:hAnsi="Tahoma" w:cs="Tahoma"/>
        </w:rPr>
        <w:t xml:space="preserve"> se spreminjajo na enak način, kot je bil sprejet Pravilnik.</w:t>
      </w:r>
    </w:p>
    <w:p w:rsidR="00424702" w:rsidRPr="001104BC" w:rsidRDefault="00424702" w:rsidP="00FD4198">
      <w:pPr>
        <w:pStyle w:val="Brezrazmikov"/>
        <w:jc w:val="both"/>
        <w:rPr>
          <w:rFonts w:ascii="Tahoma" w:hAnsi="Tahoma" w:cs="Tahoma"/>
        </w:rPr>
      </w:pPr>
      <w:r w:rsidRPr="001104BC">
        <w:rPr>
          <w:rFonts w:ascii="Tahoma" w:hAnsi="Tahoma" w:cs="Tahoma"/>
        </w:rPr>
        <w:t>Z vsebino pravilnika se seznanijo vsi zaposleni, starši in Svet staršev.</w:t>
      </w:r>
    </w:p>
    <w:p w:rsidR="008F4FAA" w:rsidRPr="001104BC" w:rsidRDefault="008F4FAA" w:rsidP="00FD4198">
      <w:pPr>
        <w:pStyle w:val="Brezrazmikov"/>
        <w:jc w:val="both"/>
        <w:rPr>
          <w:rFonts w:ascii="Tahoma" w:hAnsi="Tahoma" w:cs="Tahoma"/>
        </w:rPr>
      </w:pPr>
    </w:p>
    <w:p w:rsidR="006C0634" w:rsidRPr="006C0634" w:rsidRDefault="008F4FAA" w:rsidP="00FD4198">
      <w:pPr>
        <w:pStyle w:val="Slog2"/>
      </w:pPr>
      <w:r w:rsidRPr="001104BC">
        <w:t>č</w:t>
      </w:r>
      <w:r w:rsidR="005136EB" w:rsidRPr="001104BC">
        <w:t>len</w:t>
      </w:r>
    </w:p>
    <w:p w:rsidR="005136EB" w:rsidRPr="001104BC" w:rsidRDefault="005136EB" w:rsidP="00FD4198">
      <w:pPr>
        <w:pStyle w:val="Brezrazmikov"/>
        <w:jc w:val="both"/>
        <w:rPr>
          <w:rFonts w:ascii="Tahoma" w:hAnsi="Tahoma" w:cs="Tahoma"/>
        </w:rPr>
      </w:pPr>
      <w:r w:rsidRPr="001104BC">
        <w:rPr>
          <w:rFonts w:ascii="Tahoma" w:hAnsi="Tahoma" w:cs="Tahoma"/>
        </w:rPr>
        <w:t xml:space="preserve">Ta pravilnik </w:t>
      </w:r>
      <w:r w:rsidR="00424702" w:rsidRPr="001104BC">
        <w:rPr>
          <w:rFonts w:ascii="Tahoma" w:hAnsi="Tahoma" w:cs="Tahoma"/>
        </w:rPr>
        <w:t xml:space="preserve"> sprejme ravnatelj vrtca, veljati začne osmi dan po objavi na oglasni deski vrtca. </w:t>
      </w:r>
    </w:p>
    <w:p w:rsidR="008F4FAA" w:rsidRPr="001104BC" w:rsidRDefault="008F4FAA" w:rsidP="00FD4198">
      <w:pPr>
        <w:pStyle w:val="Brezrazmikov"/>
        <w:jc w:val="both"/>
        <w:rPr>
          <w:rFonts w:ascii="Tahoma" w:hAnsi="Tahoma" w:cs="Tahoma"/>
        </w:rPr>
      </w:pPr>
    </w:p>
    <w:p w:rsidR="008F4FAA" w:rsidRPr="001104BC" w:rsidRDefault="008F4FAA" w:rsidP="00FD4198">
      <w:pPr>
        <w:pStyle w:val="Brezrazmikov"/>
        <w:jc w:val="both"/>
        <w:rPr>
          <w:rFonts w:ascii="Tahoma" w:hAnsi="Tahoma" w:cs="Tahoma"/>
        </w:rPr>
      </w:pPr>
    </w:p>
    <w:p w:rsidR="008F4FAA" w:rsidRPr="001104BC" w:rsidRDefault="008F4FAA" w:rsidP="00FD4198">
      <w:pPr>
        <w:spacing w:before="100" w:beforeAutospacing="1" w:after="0" w:line="240" w:lineRule="auto"/>
        <w:jc w:val="both"/>
        <w:rPr>
          <w:rFonts w:ascii="Tahoma" w:eastAsia="Times New Roman" w:hAnsi="Tahoma" w:cs="Tahoma"/>
          <w:sz w:val="24"/>
          <w:szCs w:val="24"/>
          <w:lang w:eastAsia="sl-SI"/>
        </w:rPr>
      </w:pPr>
    </w:p>
    <w:p w:rsidR="008F4FAA" w:rsidRPr="001104BC" w:rsidRDefault="00752B79" w:rsidP="00FD4198">
      <w:pPr>
        <w:spacing w:after="0" w:line="240" w:lineRule="auto"/>
        <w:jc w:val="both"/>
        <w:rPr>
          <w:rFonts w:ascii="Tahoma" w:eastAsia="Times New Roman" w:hAnsi="Tahoma" w:cs="Tahoma"/>
          <w:sz w:val="24"/>
          <w:szCs w:val="24"/>
          <w:lang w:eastAsia="sl-SI"/>
        </w:rPr>
      </w:pPr>
      <w:r w:rsidRPr="00D546D5">
        <w:rPr>
          <w:rFonts w:ascii="Tahoma" w:eastAsia="Times New Roman" w:hAnsi="Tahoma" w:cs="Tahoma"/>
          <w:lang w:eastAsia="sl-SI"/>
        </w:rPr>
        <w:t>Krmelj</w:t>
      </w:r>
      <w:r w:rsidRPr="001104BC">
        <w:rPr>
          <w:rFonts w:ascii="Tahoma" w:eastAsia="Times New Roman" w:hAnsi="Tahoma" w:cs="Tahoma"/>
          <w:sz w:val="24"/>
          <w:szCs w:val="24"/>
          <w:lang w:eastAsia="sl-SI"/>
        </w:rPr>
        <w:t>,</w:t>
      </w:r>
      <w:r w:rsidR="008F4FAA" w:rsidRPr="001104BC">
        <w:rPr>
          <w:rFonts w:ascii="Tahoma" w:eastAsia="Times New Roman" w:hAnsi="Tahoma" w:cs="Tahoma"/>
          <w:sz w:val="24"/>
          <w:szCs w:val="24"/>
          <w:lang w:eastAsia="sl-SI"/>
        </w:rPr>
        <w:t xml:space="preserve"> 12. 3. 2012                                         </w:t>
      </w:r>
      <w:r w:rsidR="00D546D5">
        <w:rPr>
          <w:rFonts w:ascii="Tahoma" w:eastAsia="Times New Roman" w:hAnsi="Tahoma" w:cs="Tahoma"/>
          <w:sz w:val="24"/>
          <w:szCs w:val="24"/>
          <w:lang w:eastAsia="sl-SI"/>
        </w:rPr>
        <w:t xml:space="preserve">                             </w:t>
      </w:r>
      <w:r w:rsidR="008F4FAA" w:rsidRPr="001104BC">
        <w:rPr>
          <w:rFonts w:ascii="Tahoma" w:eastAsia="Times New Roman" w:hAnsi="Tahoma" w:cs="Tahoma"/>
          <w:sz w:val="24"/>
          <w:szCs w:val="24"/>
          <w:lang w:eastAsia="sl-SI"/>
        </w:rPr>
        <w:t>Ravnateljica</w:t>
      </w:r>
    </w:p>
    <w:p w:rsidR="00752B79" w:rsidRPr="001104BC" w:rsidRDefault="008F4FAA" w:rsidP="00FD4198">
      <w:pPr>
        <w:spacing w:after="0" w:line="240" w:lineRule="auto"/>
        <w:jc w:val="both"/>
        <w:rPr>
          <w:rFonts w:ascii="Tahoma" w:eastAsia="Times New Roman" w:hAnsi="Tahoma" w:cs="Tahoma"/>
          <w:sz w:val="24"/>
          <w:szCs w:val="24"/>
          <w:lang w:eastAsia="sl-SI"/>
        </w:rPr>
      </w:pPr>
      <w:r w:rsidRPr="001104BC">
        <w:rPr>
          <w:rFonts w:ascii="Tahoma" w:eastAsia="Times New Roman" w:hAnsi="Tahoma" w:cs="Tahoma"/>
          <w:sz w:val="24"/>
          <w:szCs w:val="24"/>
          <w:lang w:eastAsia="sl-SI"/>
        </w:rPr>
        <w:t xml:space="preserve">                                                                            </w:t>
      </w:r>
      <w:r w:rsidR="00D546D5">
        <w:rPr>
          <w:rFonts w:ascii="Tahoma" w:eastAsia="Times New Roman" w:hAnsi="Tahoma" w:cs="Tahoma"/>
          <w:sz w:val="24"/>
          <w:szCs w:val="24"/>
          <w:lang w:eastAsia="sl-SI"/>
        </w:rPr>
        <w:t xml:space="preserve">                     </w:t>
      </w:r>
      <w:proofErr w:type="spellStart"/>
      <w:r w:rsidRPr="001104BC">
        <w:rPr>
          <w:rFonts w:ascii="Tahoma" w:eastAsia="Times New Roman" w:hAnsi="Tahoma" w:cs="Tahoma"/>
          <w:sz w:val="24"/>
          <w:szCs w:val="24"/>
          <w:lang w:eastAsia="sl-SI"/>
        </w:rPr>
        <w:t>Gusta</w:t>
      </w:r>
      <w:proofErr w:type="spellEnd"/>
      <w:r w:rsidRPr="001104BC">
        <w:rPr>
          <w:rFonts w:ascii="Tahoma" w:eastAsia="Times New Roman" w:hAnsi="Tahoma" w:cs="Tahoma"/>
          <w:sz w:val="24"/>
          <w:szCs w:val="24"/>
          <w:lang w:eastAsia="sl-SI"/>
        </w:rPr>
        <w:t xml:space="preserve"> Mirt</w:t>
      </w:r>
      <w:bookmarkStart w:id="0" w:name="_GoBack"/>
      <w:bookmarkEnd w:id="0"/>
    </w:p>
    <w:sectPr w:rsidR="00752B79" w:rsidRPr="001104BC" w:rsidSect="001818B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887" w:rsidRDefault="00B06887" w:rsidP="004E24CD">
      <w:pPr>
        <w:spacing w:after="0" w:line="240" w:lineRule="auto"/>
      </w:pPr>
      <w:r>
        <w:separator/>
      </w:r>
    </w:p>
  </w:endnote>
  <w:endnote w:type="continuationSeparator" w:id="0">
    <w:p w:rsidR="00B06887" w:rsidRDefault="00B06887" w:rsidP="004E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0759358"/>
      <w:docPartObj>
        <w:docPartGallery w:val="Page Numbers (Bottom of Page)"/>
        <w:docPartUnique/>
      </w:docPartObj>
    </w:sdtPr>
    <w:sdtEndPr>
      <w:rPr>
        <w:rFonts w:ascii="Arial" w:hAnsi="Arial" w:cs="Arial"/>
        <w:sz w:val="22"/>
        <w:szCs w:val="22"/>
      </w:rPr>
    </w:sdtEndPr>
    <w:sdtContent>
      <w:p w:rsidR="008F4FAA" w:rsidRPr="000E5A9C" w:rsidRDefault="008F4FAA">
        <w:pPr>
          <w:pStyle w:val="Noga"/>
          <w:jc w:val="right"/>
          <w:rPr>
            <w:rFonts w:ascii="Arial" w:hAnsi="Arial" w:cs="Arial"/>
          </w:rPr>
        </w:pPr>
        <w:r w:rsidRPr="001104BC">
          <w:rPr>
            <w:rFonts w:ascii="Tahoma" w:hAnsi="Tahoma" w:cs="Tahoma"/>
            <w:sz w:val="20"/>
            <w:szCs w:val="20"/>
          </w:rPr>
          <w:t xml:space="preserve">Stran | </w:t>
        </w:r>
        <w:r w:rsidRPr="001104BC">
          <w:rPr>
            <w:rFonts w:ascii="Tahoma" w:hAnsi="Tahoma" w:cs="Tahoma"/>
            <w:sz w:val="20"/>
            <w:szCs w:val="20"/>
          </w:rPr>
          <w:fldChar w:fldCharType="begin"/>
        </w:r>
        <w:r w:rsidRPr="001104BC">
          <w:rPr>
            <w:rFonts w:ascii="Tahoma" w:hAnsi="Tahoma" w:cs="Tahoma"/>
            <w:sz w:val="20"/>
            <w:szCs w:val="20"/>
          </w:rPr>
          <w:instrText xml:space="preserve"> PAGE   \* MERGEFORMAT </w:instrText>
        </w:r>
        <w:r w:rsidRPr="001104BC">
          <w:rPr>
            <w:rFonts w:ascii="Tahoma" w:hAnsi="Tahoma" w:cs="Tahoma"/>
            <w:sz w:val="20"/>
            <w:szCs w:val="20"/>
          </w:rPr>
          <w:fldChar w:fldCharType="separate"/>
        </w:r>
        <w:r w:rsidR="002E3050">
          <w:rPr>
            <w:rFonts w:ascii="Tahoma" w:hAnsi="Tahoma" w:cs="Tahoma"/>
            <w:noProof/>
            <w:sz w:val="20"/>
            <w:szCs w:val="20"/>
          </w:rPr>
          <w:t>9</w:t>
        </w:r>
        <w:r w:rsidRPr="001104BC">
          <w:rPr>
            <w:rFonts w:ascii="Tahoma" w:hAnsi="Tahoma" w:cs="Tahoma"/>
            <w:sz w:val="20"/>
            <w:szCs w:val="20"/>
          </w:rPr>
          <w:fldChar w:fldCharType="end"/>
        </w:r>
        <w:r w:rsidRPr="000E5A9C">
          <w:rPr>
            <w:rFonts w:ascii="Arial" w:hAnsi="Arial" w:cs="Arial"/>
          </w:rPr>
          <w:t xml:space="preserve"> </w:t>
        </w:r>
      </w:p>
    </w:sdtContent>
  </w:sdt>
  <w:p w:rsidR="008F4FAA" w:rsidRDefault="008F4FA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887" w:rsidRDefault="00B06887" w:rsidP="004E24CD">
      <w:pPr>
        <w:spacing w:after="0" w:line="240" w:lineRule="auto"/>
      </w:pPr>
      <w:r>
        <w:separator/>
      </w:r>
    </w:p>
  </w:footnote>
  <w:footnote w:type="continuationSeparator" w:id="0">
    <w:p w:rsidR="00B06887" w:rsidRDefault="00B06887" w:rsidP="004E2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898"/>
      <w:gridCol w:w="3064"/>
      <w:gridCol w:w="2268"/>
      <w:gridCol w:w="283"/>
      <w:gridCol w:w="1348"/>
    </w:tblGrid>
    <w:tr w:rsidR="00C36F58" w:rsidTr="00B4341B">
      <w:tc>
        <w:tcPr>
          <w:tcW w:w="1898" w:type="dxa"/>
        </w:tcPr>
        <w:p w:rsidR="00C36F58" w:rsidRPr="00775802" w:rsidRDefault="00C36F58" w:rsidP="00A06D6B">
          <w:pPr>
            <w:jc w:val="center"/>
            <w:rPr>
              <w:sz w:val="18"/>
              <w:szCs w:val="18"/>
            </w:rPr>
          </w:pPr>
          <w:r>
            <w:rPr>
              <w:rFonts w:ascii="Tahoma" w:hAnsi="Tahoma"/>
              <w:noProof/>
              <w:sz w:val="18"/>
              <w:szCs w:val="18"/>
            </w:rPr>
            <w:drawing>
              <wp:inline distT="0" distB="0" distL="0" distR="0" wp14:anchorId="0047B4AE" wp14:editId="59EB1B53">
                <wp:extent cx="927100" cy="825500"/>
                <wp:effectExtent l="0" t="0" r="6350" b="0"/>
                <wp:docPr id="1" name="Slika 1" descr="LOGO OS KRME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 KRME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825500"/>
                        </a:xfrm>
                        <a:prstGeom prst="rect">
                          <a:avLst/>
                        </a:prstGeom>
                        <a:noFill/>
                        <a:ln>
                          <a:noFill/>
                        </a:ln>
                      </pic:spPr>
                    </pic:pic>
                  </a:graphicData>
                </a:graphic>
              </wp:inline>
            </w:drawing>
          </w:r>
        </w:p>
      </w:tc>
      <w:tc>
        <w:tcPr>
          <w:tcW w:w="3064" w:type="dxa"/>
        </w:tcPr>
        <w:p w:rsidR="00C36F58" w:rsidRPr="00A8565C" w:rsidRDefault="00C36F58" w:rsidP="00B4341B">
          <w:pPr>
            <w:spacing w:after="0"/>
            <w:rPr>
              <w:rFonts w:ascii="Tahoma" w:hAnsi="Tahoma"/>
              <w:sz w:val="18"/>
              <w:szCs w:val="18"/>
            </w:rPr>
          </w:pPr>
          <w:r w:rsidRPr="00A8565C">
            <w:rPr>
              <w:rFonts w:ascii="Tahoma" w:hAnsi="Tahoma"/>
              <w:sz w:val="18"/>
              <w:szCs w:val="18"/>
            </w:rPr>
            <w:t>OSNOVNA ŠOLA KRMELJ</w:t>
          </w:r>
        </w:p>
        <w:p w:rsidR="00C36F58" w:rsidRPr="00A8565C" w:rsidRDefault="00C36F58" w:rsidP="00B4341B">
          <w:pPr>
            <w:spacing w:after="0"/>
            <w:rPr>
              <w:rFonts w:ascii="Tahoma" w:hAnsi="Tahoma"/>
              <w:sz w:val="18"/>
              <w:szCs w:val="18"/>
            </w:rPr>
          </w:pPr>
          <w:r w:rsidRPr="00A8565C">
            <w:rPr>
              <w:rFonts w:ascii="Tahoma" w:hAnsi="Tahoma"/>
              <w:sz w:val="18"/>
              <w:szCs w:val="18"/>
            </w:rPr>
            <w:t>Krmelj 104</w:t>
          </w:r>
        </w:p>
        <w:p w:rsidR="00C36F58" w:rsidRPr="00A8565C" w:rsidRDefault="00C36F58" w:rsidP="00B4341B">
          <w:pPr>
            <w:spacing w:after="0"/>
            <w:ind w:right="497"/>
            <w:rPr>
              <w:rFonts w:ascii="Tahoma" w:hAnsi="Tahoma"/>
              <w:sz w:val="18"/>
              <w:szCs w:val="18"/>
            </w:rPr>
          </w:pPr>
          <w:r w:rsidRPr="00A8565C">
            <w:rPr>
              <w:rFonts w:ascii="Tahoma" w:hAnsi="Tahoma"/>
              <w:sz w:val="18"/>
              <w:szCs w:val="18"/>
            </w:rPr>
            <w:t>8296 Krmelj</w:t>
          </w:r>
        </w:p>
        <w:p w:rsidR="00C36F58" w:rsidRPr="00A8565C" w:rsidRDefault="00C36F58" w:rsidP="00B4341B">
          <w:pPr>
            <w:spacing w:after="0"/>
            <w:rPr>
              <w:rFonts w:ascii="Tahoma" w:hAnsi="Tahoma"/>
              <w:sz w:val="18"/>
              <w:szCs w:val="18"/>
            </w:rPr>
          </w:pPr>
          <w:r w:rsidRPr="00A8565C">
            <w:rPr>
              <w:rFonts w:ascii="Tahoma" w:hAnsi="Tahoma"/>
              <w:sz w:val="18"/>
              <w:szCs w:val="18"/>
            </w:rPr>
            <w:t>Tel</w:t>
          </w:r>
          <w:r>
            <w:rPr>
              <w:rFonts w:ascii="Tahoma" w:hAnsi="Tahoma"/>
              <w:sz w:val="18"/>
              <w:szCs w:val="18"/>
            </w:rPr>
            <w:t>efon</w:t>
          </w:r>
          <w:r w:rsidRPr="00A8565C">
            <w:rPr>
              <w:rFonts w:ascii="Tahoma" w:hAnsi="Tahoma"/>
              <w:sz w:val="18"/>
              <w:szCs w:val="18"/>
            </w:rPr>
            <w:t>: 07 8185 750</w:t>
          </w:r>
        </w:p>
        <w:p w:rsidR="00C36F58" w:rsidRPr="00A8565C" w:rsidRDefault="00C36F58" w:rsidP="00B4341B">
          <w:pPr>
            <w:spacing w:after="0"/>
            <w:rPr>
              <w:rFonts w:ascii="Tahoma" w:hAnsi="Tahoma"/>
              <w:sz w:val="18"/>
              <w:szCs w:val="18"/>
            </w:rPr>
          </w:pPr>
          <w:r w:rsidRPr="00A8565C">
            <w:rPr>
              <w:rFonts w:ascii="Tahoma" w:hAnsi="Tahoma"/>
              <w:sz w:val="18"/>
              <w:szCs w:val="18"/>
            </w:rPr>
            <w:t>Faks: 07 8185 758</w:t>
          </w:r>
        </w:p>
        <w:p w:rsidR="00C36F58" w:rsidRPr="00A8565C" w:rsidRDefault="00C36F58" w:rsidP="00B4341B">
          <w:pPr>
            <w:spacing w:after="0"/>
            <w:rPr>
              <w:rFonts w:ascii="Tahoma" w:hAnsi="Tahoma"/>
              <w:sz w:val="18"/>
              <w:szCs w:val="18"/>
            </w:rPr>
          </w:pPr>
          <w:r w:rsidRPr="00A8565C">
            <w:rPr>
              <w:rFonts w:ascii="Tahoma" w:hAnsi="Tahoma"/>
              <w:sz w:val="18"/>
              <w:szCs w:val="18"/>
            </w:rPr>
            <w:t>E-pošta: os.krmelj@guest.arnes.si</w:t>
          </w:r>
        </w:p>
      </w:tc>
      <w:tc>
        <w:tcPr>
          <w:tcW w:w="2268" w:type="dxa"/>
        </w:tcPr>
        <w:p w:rsidR="00C36F58" w:rsidRDefault="00C36F58" w:rsidP="00A06D6B"/>
        <w:p w:rsidR="00C36F58" w:rsidRDefault="00C36F58" w:rsidP="00A06D6B"/>
        <w:p w:rsidR="00C36F58" w:rsidRDefault="00C36F58" w:rsidP="00645CEC"/>
      </w:tc>
      <w:tc>
        <w:tcPr>
          <w:tcW w:w="283" w:type="dxa"/>
        </w:tcPr>
        <w:p w:rsidR="00C36F58" w:rsidRDefault="00C36F58" w:rsidP="00A06D6B"/>
      </w:tc>
      <w:tc>
        <w:tcPr>
          <w:tcW w:w="1348" w:type="dxa"/>
        </w:tcPr>
        <w:p w:rsidR="00C36F58" w:rsidRDefault="00C36F58" w:rsidP="00A06D6B">
          <w:pPr>
            <w:jc w:val="right"/>
          </w:pPr>
        </w:p>
      </w:tc>
    </w:tr>
  </w:tbl>
  <w:p w:rsidR="00C36F58" w:rsidRDefault="00C36F5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8F6"/>
    <w:multiLevelType w:val="multilevel"/>
    <w:tmpl w:val="85A0BCB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16936C6"/>
    <w:multiLevelType w:val="multilevel"/>
    <w:tmpl w:val="F496A11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8704E"/>
    <w:multiLevelType w:val="multilevel"/>
    <w:tmpl w:val="6D04B0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9271E"/>
    <w:multiLevelType w:val="multilevel"/>
    <w:tmpl w:val="D4E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96F8F"/>
    <w:multiLevelType w:val="multilevel"/>
    <w:tmpl w:val="037896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445CC3"/>
    <w:multiLevelType w:val="multilevel"/>
    <w:tmpl w:val="DFD8F6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51801"/>
    <w:multiLevelType w:val="multilevel"/>
    <w:tmpl w:val="D780D836"/>
    <w:lvl w:ilvl="0">
      <w:start w:val="1"/>
      <w:numFmt w:val="upperRoman"/>
      <w:pStyle w:val="Slog1"/>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0146FB"/>
    <w:multiLevelType w:val="multilevel"/>
    <w:tmpl w:val="9634C4A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9A73BF"/>
    <w:multiLevelType w:val="multilevel"/>
    <w:tmpl w:val="623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347B2"/>
    <w:multiLevelType w:val="multilevel"/>
    <w:tmpl w:val="840428B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15541"/>
    <w:multiLevelType w:val="multilevel"/>
    <w:tmpl w:val="C05AD59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31F75"/>
    <w:multiLevelType w:val="multilevel"/>
    <w:tmpl w:val="0FFED9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8B2159"/>
    <w:multiLevelType w:val="multilevel"/>
    <w:tmpl w:val="2CC024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CE27B5"/>
    <w:multiLevelType w:val="multilevel"/>
    <w:tmpl w:val="2F8EA72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D66CCE"/>
    <w:multiLevelType w:val="multilevel"/>
    <w:tmpl w:val="555C46A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61D5472"/>
    <w:multiLevelType w:val="multilevel"/>
    <w:tmpl w:val="30EC3AE0"/>
    <w:lvl w:ilvl="0">
      <w:start w:val="1"/>
      <w:numFmt w:val="decimal"/>
      <w:pStyle w:val="Slo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0B79BC"/>
    <w:multiLevelType w:val="multilevel"/>
    <w:tmpl w:val="E9667F7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1C0F4C"/>
    <w:multiLevelType w:val="multilevel"/>
    <w:tmpl w:val="0BE2394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162B8"/>
    <w:multiLevelType w:val="multilevel"/>
    <w:tmpl w:val="0EF41B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24693C"/>
    <w:multiLevelType w:val="multilevel"/>
    <w:tmpl w:val="E0BAED7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635D65"/>
    <w:multiLevelType w:val="hybridMultilevel"/>
    <w:tmpl w:val="755A5946"/>
    <w:lvl w:ilvl="0" w:tplc="7A6E2FC8">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65A5836"/>
    <w:multiLevelType w:val="multilevel"/>
    <w:tmpl w:val="C7E06EE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E25C9"/>
    <w:multiLevelType w:val="multilevel"/>
    <w:tmpl w:val="6CD0E5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187868"/>
    <w:multiLevelType w:val="multilevel"/>
    <w:tmpl w:val="FB64BA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F87F23"/>
    <w:multiLevelType w:val="multilevel"/>
    <w:tmpl w:val="7A30FB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217077"/>
    <w:multiLevelType w:val="multilevel"/>
    <w:tmpl w:val="CB9EEAAA"/>
    <w:lvl w:ilvl="0">
      <w:start w:val="3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6" w15:restartNumberingAfterBreak="0">
    <w:nsid w:val="3D9302FB"/>
    <w:multiLevelType w:val="multilevel"/>
    <w:tmpl w:val="2E5C0FD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3DD968B3"/>
    <w:multiLevelType w:val="multilevel"/>
    <w:tmpl w:val="B31CB5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3E8B08D9"/>
    <w:multiLevelType w:val="multilevel"/>
    <w:tmpl w:val="2AC2DFF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3C0FEC"/>
    <w:multiLevelType w:val="multilevel"/>
    <w:tmpl w:val="F74EEE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F0162A"/>
    <w:multiLevelType w:val="multilevel"/>
    <w:tmpl w:val="E52EAFF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9472AF"/>
    <w:multiLevelType w:val="multilevel"/>
    <w:tmpl w:val="04301D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C1134D"/>
    <w:multiLevelType w:val="multilevel"/>
    <w:tmpl w:val="4D16C46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0661C6"/>
    <w:multiLevelType w:val="multilevel"/>
    <w:tmpl w:val="56FA3C4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6E4047"/>
    <w:multiLevelType w:val="multilevel"/>
    <w:tmpl w:val="3984DA1A"/>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483C6FCF"/>
    <w:multiLevelType w:val="multilevel"/>
    <w:tmpl w:val="51B03F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26328A"/>
    <w:multiLevelType w:val="hybridMultilevel"/>
    <w:tmpl w:val="15828D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E014650"/>
    <w:multiLevelType w:val="multilevel"/>
    <w:tmpl w:val="5734CC0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4E113392"/>
    <w:multiLevelType w:val="multilevel"/>
    <w:tmpl w:val="40C2A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B87BCD"/>
    <w:multiLevelType w:val="multilevel"/>
    <w:tmpl w:val="97503E04"/>
    <w:lvl w:ilvl="0">
      <w:start w:val="8"/>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40" w15:restartNumberingAfterBreak="0">
    <w:nsid w:val="528E648F"/>
    <w:multiLevelType w:val="multilevel"/>
    <w:tmpl w:val="05D05D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202CD2"/>
    <w:multiLevelType w:val="multilevel"/>
    <w:tmpl w:val="3EF2452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430BD8"/>
    <w:multiLevelType w:val="multilevel"/>
    <w:tmpl w:val="0884F3A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CC12AA"/>
    <w:multiLevelType w:val="multilevel"/>
    <w:tmpl w:val="7CA2C89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337EDE"/>
    <w:multiLevelType w:val="multilevel"/>
    <w:tmpl w:val="9B7C4F1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F731AE"/>
    <w:multiLevelType w:val="multilevel"/>
    <w:tmpl w:val="3B5214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91C3D04"/>
    <w:multiLevelType w:val="multilevel"/>
    <w:tmpl w:val="19867D4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5441DF"/>
    <w:multiLevelType w:val="multilevel"/>
    <w:tmpl w:val="911A3AE0"/>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5A61752F"/>
    <w:multiLevelType w:val="multilevel"/>
    <w:tmpl w:val="C130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222ACF"/>
    <w:multiLevelType w:val="multilevel"/>
    <w:tmpl w:val="EABE3B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1E1289"/>
    <w:multiLevelType w:val="multilevel"/>
    <w:tmpl w:val="7A7C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734E0C"/>
    <w:multiLevelType w:val="multilevel"/>
    <w:tmpl w:val="D1345C1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B859A7"/>
    <w:multiLevelType w:val="multilevel"/>
    <w:tmpl w:val="362C85E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7871F7"/>
    <w:multiLevelType w:val="multilevel"/>
    <w:tmpl w:val="BA62EFE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352632"/>
    <w:multiLevelType w:val="multilevel"/>
    <w:tmpl w:val="2E04C07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FC81FE3"/>
    <w:multiLevelType w:val="multilevel"/>
    <w:tmpl w:val="143A61C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71AA6828"/>
    <w:multiLevelType w:val="multilevel"/>
    <w:tmpl w:val="265AB52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7" w15:restartNumberingAfterBreak="0">
    <w:nsid w:val="73A12B2E"/>
    <w:multiLevelType w:val="multilevel"/>
    <w:tmpl w:val="7F729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AB4944"/>
    <w:multiLevelType w:val="multilevel"/>
    <w:tmpl w:val="00B0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1A460E"/>
    <w:multiLevelType w:val="multilevel"/>
    <w:tmpl w:val="A6B0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4301CD"/>
    <w:multiLevelType w:val="multilevel"/>
    <w:tmpl w:val="825C907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A568D1"/>
    <w:multiLevelType w:val="multilevel"/>
    <w:tmpl w:val="B45E320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0C44EF"/>
    <w:multiLevelType w:val="multilevel"/>
    <w:tmpl w:val="88F0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9D56AC"/>
    <w:multiLevelType w:val="multilevel"/>
    <w:tmpl w:val="7FA6950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6B7EB8"/>
    <w:multiLevelType w:val="multilevel"/>
    <w:tmpl w:val="46F6CCAC"/>
    <w:lvl w:ilvl="0">
      <w:start w:val="40"/>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14"/>
  </w:num>
  <w:num w:numId="2">
    <w:abstractNumId w:val="48"/>
  </w:num>
  <w:num w:numId="3">
    <w:abstractNumId w:val="29"/>
  </w:num>
  <w:num w:numId="4">
    <w:abstractNumId w:val="8"/>
  </w:num>
  <w:num w:numId="5">
    <w:abstractNumId w:val="59"/>
  </w:num>
  <w:num w:numId="6">
    <w:abstractNumId w:val="27"/>
  </w:num>
  <w:num w:numId="7">
    <w:abstractNumId w:val="57"/>
  </w:num>
  <w:num w:numId="8">
    <w:abstractNumId w:val="11"/>
  </w:num>
  <w:num w:numId="9">
    <w:abstractNumId w:val="38"/>
  </w:num>
  <w:num w:numId="10">
    <w:abstractNumId w:val="18"/>
  </w:num>
  <w:num w:numId="11">
    <w:abstractNumId w:val="26"/>
  </w:num>
  <w:num w:numId="12">
    <w:abstractNumId w:val="49"/>
  </w:num>
  <w:num w:numId="13">
    <w:abstractNumId w:val="12"/>
  </w:num>
  <w:num w:numId="14">
    <w:abstractNumId w:val="31"/>
  </w:num>
  <w:num w:numId="15">
    <w:abstractNumId w:val="5"/>
  </w:num>
  <w:num w:numId="16">
    <w:abstractNumId w:val="55"/>
  </w:num>
  <w:num w:numId="17">
    <w:abstractNumId w:val="24"/>
  </w:num>
  <w:num w:numId="18">
    <w:abstractNumId w:val="22"/>
  </w:num>
  <w:num w:numId="19">
    <w:abstractNumId w:val="1"/>
  </w:num>
  <w:num w:numId="20">
    <w:abstractNumId w:val="0"/>
  </w:num>
  <w:num w:numId="21">
    <w:abstractNumId w:val="28"/>
  </w:num>
  <w:num w:numId="22">
    <w:abstractNumId w:val="35"/>
  </w:num>
  <w:num w:numId="23">
    <w:abstractNumId w:val="58"/>
  </w:num>
  <w:num w:numId="24">
    <w:abstractNumId w:val="4"/>
  </w:num>
  <w:num w:numId="25">
    <w:abstractNumId w:val="2"/>
  </w:num>
  <w:num w:numId="26">
    <w:abstractNumId w:val="23"/>
  </w:num>
  <w:num w:numId="27">
    <w:abstractNumId w:val="43"/>
  </w:num>
  <w:num w:numId="28">
    <w:abstractNumId w:val="62"/>
  </w:num>
  <w:num w:numId="29">
    <w:abstractNumId w:val="10"/>
  </w:num>
  <w:num w:numId="30">
    <w:abstractNumId w:val="50"/>
  </w:num>
  <w:num w:numId="31">
    <w:abstractNumId w:val="17"/>
  </w:num>
  <w:num w:numId="32">
    <w:abstractNumId w:val="56"/>
  </w:num>
  <w:num w:numId="33">
    <w:abstractNumId w:val="9"/>
  </w:num>
  <w:num w:numId="34">
    <w:abstractNumId w:val="53"/>
  </w:num>
  <w:num w:numId="35">
    <w:abstractNumId w:val="3"/>
  </w:num>
  <w:num w:numId="36">
    <w:abstractNumId w:val="42"/>
  </w:num>
  <w:num w:numId="37">
    <w:abstractNumId w:val="37"/>
  </w:num>
  <w:num w:numId="38">
    <w:abstractNumId w:val="19"/>
  </w:num>
  <w:num w:numId="39">
    <w:abstractNumId w:val="52"/>
  </w:num>
  <w:num w:numId="40">
    <w:abstractNumId w:val="54"/>
  </w:num>
  <w:num w:numId="41">
    <w:abstractNumId w:val="60"/>
  </w:num>
  <w:num w:numId="42">
    <w:abstractNumId w:val="51"/>
  </w:num>
  <w:num w:numId="43">
    <w:abstractNumId w:val="61"/>
  </w:num>
  <w:num w:numId="44">
    <w:abstractNumId w:val="41"/>
  </w:num>
  <w:num w:numId="45">
    <w:abstractNumId w:val="39"/>
  </w:num>
  <w:num w:numId="46">
    <w:abstractNumId w:val="25"/>
  </w:num>
  <w:num w:numId="47">
    <w:abstractNumId w:val="13"/>
  </w:num>
  <w:num w:numId="48">
    <w:abstractNumId w:val="40"/>
  </w:num>
  <w:num w:numId="49">
    <w:abstractNumId w:val="34"/>
  </w:num>
  <w:num w:numId="50">
    <w:abstractNumId w:val="46"/>
  </w:num>
  <w:num w:numId="51">
    <w:abstractNumId w:val="16"/>
  </w:num>
  <w:num w:numId="52">
    <w:abstractNumId w:val="21"/>
  </w:num>
  <w:num w:numId="53">
    <w:abstractNumId w:val="7"/>
  </w:num>
  <w:num w:numId="54">
    <w:abstractNumId w:val="64"/>
  </w:num>
  <w:num w:numId="55">
    <w:abstractNumId w:val="30"/>
  </w:num>
  <w:num w:numId="56">
    <w:abstractNumId w:val="47"/>
  </w:num>
  <w:num w:numId="57">
    <w:abstractNumId w:val="63"/>
  </w:num>
  <w:num w:numId="58">
    <w:abstractNumId w:val="44"/>
  </w:num>
  <w:num w:numId="59">
    <w:abstractNumId w:val="33"/>
  </w:num>
  <w:num w:numId="60">
    <w:abstractNumId w:val="32"/>
  </w:num>
  <w:num w:numId="61">
    <w:abstractNumId w:val="36"/>
  </w:num>
  <w:num w:numId="62">
    <w:abstractNumId w:val="45"/>
  </w:num>
  <w:num w:numId="63">
    <w:abstractNumId w:val="20"/>
  </w:num>
  <w:num w:numId="64">
    <w:abstractNumId w:val="6"/>
  </w:num>
  <w:num w:numId="65">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36EB"/>
    <w:rsid w:val="00002C29"/>
    <w:rsid w:val="00016534"/>
    <w:rsid w:val="00031BD6"/>
    <w:rsid w:val="00095816"/>
    <w:rsid w:val="000E5A9C"/>
    <w:rsid w:val="001104BC"/>
    <w:rsid w:val="0015722E"/>
    <w:rsid w:val="00172CD9"/>
    <w:rsid w:val="001818B1"/>
    <w:rsid w:val="0024583F"/>
    <w:rsid w:val="0027519D"/>
    <w:rsid w:val="002E2358"/>
    <w:rsid w:val="002E3050"/>
    <w:rsid w:val="002F5C3D"/>
    <w:rsid w:val="0033277C"/>
    <w:rsid w:val="0035241E"/>
    <w:rsid w:val="003612C2"/>
    <w:rsid w:val="00374617"/>
    <w:rsid w:val="0040502B"/>
    <w:rsid w:val="0042062F"/>
    <w:rsid w:val="00424702"/>
    <w:rsid w:val="004E24CD"/>
    <w:rsid w:val="005136EB"/>
    <w:rsid w:val="006C0634"/>
    <w:rsid w:val="00752B79"/>
    <w:rsid w:val="007A0D6F"/>
    <w:rsid w:val="00811B3F"/>
    <w:rsid w:val="00813045"/>
    <w:rsid w:val="008377FB"/>
    <w:rsid w:val="00841293"/>
    <w:rsid w:val="00866260"/>
    <w:rsid w:val="008822B0"/>
    <w:rsid w:val="008A0DE7"/>
    <w:rsid w:val="008F4FAA"/>
    <w:rsid w:val="00911BA6"/>
    <w:rsid w:val="00974BE0"/>
    <w:rsid w:val="009A0FBF"/>
    <w:rsid w:val="00A1337A"/>
    <w:rsid w:val="00A8561B"/>
    <w:rsid w:val="00A97B07"/>
    <w:rsid w:val="00AD1C38"/>
    <w:rsid w:val="00AD4938"/>
    <w:rsid w:val="00AE416B"/>
    <w:rsid w:val="00AF5754"/>
    <w:rsid w:val="00B06887"/>
    <w:rsid w:val="00B47E0D"/>
    <w:rsid w:val="00B910E7"/>
    <w:rsid w:val="00C22F25"/>
    <w:rsid w:val="00C36F58"/>
    <w:rsid w:val="00C65FC5"/>
    <w:rsid w:val="00CB2B37"/>
    <w:rsid w:val="00CF7300"/>
    <w:rsid w:val="00D546D5"/>
    <w:rsid w:val="00D81520"/>
    <w:rsid w:val="00E44CC8"/>
    <w:rsid w:val="00E54AD8"/>
    <w:rsid w:val="00FD4198"/>
    <w:rsid w:val="00FF50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C4EB81-9DCB-4FD6-9EB1-C7C1B376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F5C3D"/>
  </w:style>
  <w:style w:type="paragraph" w:styleId="Naslov1">
    <w:name w:val="heading 1"/>
    <w:basedOn w:val="Navaden"/>
    <w:next w:val="Navaden"/>
    <w:link w:val="Naslov1Znak"/>
    <w:uiPriority w:val="99"/>
    <w:qFormat/>
    <w:rsid w:val="00813045"/>
    <w:pPr>
      <w:shd w:val="clear" w:color="auto" w:fill="F3F3F3"/>
      <w:spacing w:after="0" w:line="240" w:lineRule="auto"/>
      <w:jc w:val="both"/>
      <w:outlineLvl w:val="0"/>
    </w:pPr>
    <w:rPr>
      <w:rFonts w:ascii="Tahoma" w:eastAsia="Times New Roman" w:hAnsi="Tahoma" w:cs="Tahoma"/>
      <w:b/>
      <w:szCs w:val="20"/>
      <w:lang w:eastAsia="sl-SI"/>
    </w:rPr>
  </w:style>
  <w:style w:type="paragraph" w:styleId="Naslov2">
    <w:name w:val="heading 2"/>
    <w:basedOn w:val="Navaden"/>
    <w:next w:val="Navaden"/>
    <w:link w:val="Naslov2Znak"/>
    <w:uiPriority w:val="9"/>
    <w:unhideWhenUsed/>
    <w:qFormat/>
    <w:rsid w:val="003612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4">
    <w:name w:val="heading 4"/>
    <w:basedOn w:val="Navaden"/>
    <w:next w:val="Navaden"/>
    <w:link w:val="Naslov4Znak"/>
    <w:uiPriority w:val="99"/>
    <w:qFormat/>
    <w:rsid w:val="00813045"/>
    <w:pPr>
      <w:keepNext/>
      <w:spacing w:after="0" w:line="240" w:lineRule="auto"/>
      <w:jc w:val="center"/>
      <w:outlineLvl w:val="3"/>
    </w:pPr>
    <w:rPr>
      <w:rFonts w:ascii="Tahoma" w:eastAsia="Times New Roman" w:hAnsi="Tahoma" w:cs="Times New Roman"/>
      <w:b/>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136EB"/>
    <w:pPr>
      <w:spacing w:before="100" w:beforeAutospacing="1" w:after="115"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5136EB"/>
    <w:rPr>
      <w:b/>
      <w:bCs/>
    </w:rPr>
  </w:style>
  <w:style w:type="character" w:styleId="Poudarek">
    <w:name w:val="Emphasis"/>
    <w:basedOn w:val="Privzetapisavaodstavka"/>
    <w:uiPriority w:val="20"/>
    <w:qFormat/>
    <w:rsid w:val="005136EB"/>
    <w:rPr>
      <w:i/>
      <w:iCs/>
    </w:rPr>
  </w:style>
  <w:style w:type="paragraph" w:styleId="Glava">
    <w:name w:val="header"/>
    <w:basedOn w:val="Navaden"/>
    <w:link w:val="GlavaZnak"/>
    <w:uiPriority w:val="99"/>
    <w:unhideWhenUsed/>
    <w:rsid w:val="004E24CD"/>
    <w:pPr>
      <w:tabs>
        <w:tab w:val="center" w:pos="4536"/>
        <w:tab w:val="right" w:pos="9072"/>
      </w:tabs>
      <w:spacing w:after="0" w:line="240" w:lineRule="auto"/>
    </w:pPr>
  </w:style>
  <w:style w:type="character" w:customStyle="1" w:styleId="GlavaZnak">
    <w:name w:val="Glava Znak"/>
    <w:basedOn w:val="Privzetapisavaodstavka"/>
    <w:link w:val="Glava"/>
    <w:uiPriority w:val="99"/>
    <w:rsid w:val="004E24CD"/>
  </w:style>
  <w:style w:type="paragraph" w:styleId="Noga">
    <w:name w:val="footer"/>
    <w:basedOn w:val="Navaden"/>
    <w:link w:val="NogaZnak"/>
    <w:uiPriority w:val="99"/>
    <w:unhideWhenUsed/>
    <w:rsid w:val="004E24CD"/>
    <w:pPr>
      <w:tabs>
        <w:tab w:val="center" w:pos="4536"/>
        <w:tab w:val="right" w:pos="9072"/>
      </w:tabs>
      <w:spacing w:after="0" w:line="240" w:lineRule="auto"/>
    </w:pPr>
  </w:style>
  <w:style w:type="character" w:customStyle="1" w:styleId="NogaZnak">
    <w:name w:val="Noga Znak"/>
    <w:basedOn w:val="Privzetapisavaodstavka"/>
    <w:link w:val="Noga"/>
    <w:uiPriority w:val="99"/>
    <w:rsid w:val="004E24CD"/>
  </w:style>
  <w:style w:type="paragraph" w:customStyle="1" w:styleId="Default">
    <w:name w:val="Default"/>
    <w:rsid w:val="0024583F"/>
    <w:pPr>
      <w:autoSpaceDE w:val="0"/>
      <w:autoSpaceDN w:val="0"/>
      <w:adjustRightInd w:val="0"/>
      <w:spacing w:after="0" w:line="240" w:lineRule="auto"/>
    </w:pPr>
    <w:rPr>
      <w:rFonts w:ascii="Times New Roman" w:hAnsi="Times New Roman" w:cs="Times New Roman"/>
      <w:color w:val="000000"/>
      <w:sz w:val="24"/>
      <w:szCs w:val="24"/>
    </w:rPr>
  </w:style>
  <w:style w:type="character" w:styleId="Pripombasklic">
    <w:name w:val="annotation reference"/>
    <w:basedOn w:val="Privzetapisavaodstavka"/>
    <w:uiPriority w:val="99"/>
    <w:semiHidden/>
    <w:unhideWhenUsed/>
    <w:rsid w:val="0035241E"/>
    <w:rPr>
      <w:sz w:val="16"/>
      <w:szCs w:val="16"/>
    </w:rPr>
  </w:style>
  <w:style w:type="paragraph" w:styleId="Pripombabesedilo">
    <w:name w:val="annotation text"/>
    <w:basedOn w:val="Navaden"/>
    <w:link w:val="PripombabesediloZnak"/>
    <w:uiPriority w:val="99"/>
    <w:semiHidden/>
    <w:unhideWhenUsed/>
    <w:rsid w:val="0035241E"/>
    <w:pPr>
      <w:spacing w:after="0" w:line="240" w:lineRule="auto"/>
    </w:pPr>
    <w:rPr>
      <w:rFonts w:ascii="Cambria" w:hAnsi="Cambria"/>
      <w:i/>
      <w:sz w:val="20"/>
      <w:szCs w:val="20"/>
    </w:rPr>
  </w:style>
  <w:style w:type="character" w:customStyle="1" w:styleId="PripombabesediloZnak">
    <w:name w:val="Pripomba – besedilo Znak"/>
    <w:basedOn w:val="Privzetapisavaodstavka"/>
    <w:link w:val="Pripombabesedilo"/>
    <w:uiPriority w:val="99"/>
    <w:semiHidden/>
    <w:rsid w:val="0035241E"/>
    <w:rPr>
      <w:rFonts w:ascii="Cambria" w:hAnsi="Cambria"/>
      <w:i/>
      <w:sz w:val="20"/>
      <w:szCs w:val="20"/>
    </w:rPr>
  </w:style>
  <w:style w:type="paragraph" w:styleId="Besedilooblaka">
    <w:name w:val="Balloon Text"/>
    <w:basedOn w:val="Navaden"/>
    <w:link w:val="BesedilooblakaZnak"/>
    <w:uiPriority w:val="99"/>
    <w:semiHidden/>
    <w:unhideWhenUsed/>
    <w:rsid w:val="0035241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241E"/>
    <w:rPr>
      <w:rFonts w:ascii="Tahoma" w:hAnsi="Tahoma" w:cs="Tahoma"/>
      <w:sz w:val="16"/>
      <w:szCs w:val="16"/>
    </w:rPr>
  </w:style>
  <w:style w:type="character" w:customStyle="1" w:styleId="Naslov1Znak">
    <w:name w:val="Naslov 1 Znak"/>
    <w:basedOn w:val="Privzetapisavaodstavka"/>
    <w:link w:val="Naslov1"/>
    <w:uiPriority w:val="99"/>
    <w:rsid w:val="00813045"/>
    <w:rPr>
      <w:rFonts w:ascii="Tahoma" w:eastAsia="Times New Roman" w:hAnsi="Tahoma" w:cs="Tahoma"/>
      <w:b/>
      <w:szCs w:val="20"/>
      <w:shd w:val="clear" w:color="auto" w:fill="F3F3F3"/>
      <w:lang w:eastAsia="sl-SI"/>
    </w:rPr>
  </w:style>
  <w:style w:type="character" w:customStyle="1" w:styleId="Naslov4Znak">
    <w:name w:val="Naslov 4 Znak"/>
    <w:basedOn w:val="Privzetapisavaodstavka"/>
    <w:link w:val="Naslov4"/>
    <w:uiPriority w:val="99"/>
    <w:rsid w:val="00813045"/>
    <w:rPr>
      <w:rFonts w:ascii="Tahoma" w:eastAsia="Times New Roman" w:hAnsi="Tahoma" w:cs="Times New Roman"/>
      <w:b/>
      <w:sz w:val="32"/>
      <w:szCs w:val="20"/>
      <w:lang w:eastAsia="sl-SI"/>
    </w:rPr>
  </w:style>
  <w:style w:type="paragraph" w:styleId="Brezrazmikov">
    <w:name w:val="No Spacing"/>
    <w:link w:val="BrezrazmikovZnak"/>
    <w:uiPriority w:val="1"/>
    <w:qFormat/>
    <w:rsid w:val="00FF503F"/>
    <w:pPr>
      <w:spacing w:after="0" w:line="240" w:lineRule="auto"/>
    </w:pPr>
  </w:style>
  <w:style w:type="paragraph" w:customStyle="1" w:styleId="Slog1">
    <w:name w:val="Slog1"/>
    <w:basedOn w:val="Brezrazmikov"/>
    <w:link w:val="Slog1Znak"/>
    <w:qFormat/>
    <w:rsid w:val="003612C2"/>
    <w:pPr>
      <w:numPr>
        <w:numId w:val="64"/>
      </w:numPr>
    </w:pPr>
    <w:rPr>
      <w:rFonts w:ascii="Tahoma" w:hAnsi="Tahoma"/>
      <w:b/>
    </w:rPr>
  </w:style>
  <w:style w:type="paragraph" w:customStyle="1" w:styleId="Slog2">
    <w:name w:val="Slog2"/>
    <w:basedOn w:val="Brezrazmikov"/>
    <w:link w:val="Slog2Znak"/>
    <w:qFormat/>
    <w:rsid w:val="00D546D5"/>
    <w:pPr>
      <w:numPr>
        <w:numId w:val="65"/>
      </w:numPr>
      <w:spacing w:before="120" w:after="120" w:line="160" w:lineRule="atLeast"/>
      <w:ind w:left="357" w:hanging="357"/>
      <w:jc w:val="both"/>
    </w:pPr>
    <w:rPr>
      <w:rFonts w:ascii="Tahoma" w:hAnsi="Tahoma" w:cs="Tahoma"/>
      <w:i/>
    </w:rPr>
  </w:style>
  <w:style w:type="character" w:customStyle="1" w:styleId="BrezrazmikovZnak">
    <w:name w:val="Brez razmikov Znak"/>
    <w:basedOn w:val="Privzetapisavaodstavka"/>
    <w:link w:val="Brezrazmikov"/>
    <w:uiPriority w:val="1"/>
    <w:rsid w:val="00FF503F"/>
  </w:style>
  <w:style w:type="character" w:customStyle="1" w:styleId="Slog1Znak">
    <w:name w:val="Slog1 Znak"/>
    <w:basedOn w:val="BrezrazmikovZnak"/>
    <w:link w:val="Slog1"/>
    <w:rsid w:val="003612C2"/>
    <w:rPr>
      <w:rFonts w:ascii="Tahoma" w:hAnsi="Tahoma"/>
      <w:b/>
    </w:rPr>
  </w:style>
  <w:style w:type="character" w:customStyle="1" w:styleId="Naslov2Znak">
    <w:name w:val="Naslov 2 Znak"/>
    <w:basedOn w:val="Privzetapisavaodstavka"/>
    <w:link w:val="Naslov2"/>
    <w:uiPriority w:val="9"/>
    <w:rsid w:val="003612C2"/>
    <w:rPr>
      <w:rFonts w:asciiTheme="majorHAnsi" w:eastAsiaTheme="majorEastAsia" w:hAnsiTheme="majorHAnsi" w:cstheme="majorBidi"/>
      <w:color w:val="365F91" w:themeColor="accent1" w:themeShade="BF"/>
      <w:sz w:val="26"/>
      <w:szCs w:val="26"/>
    </w:rPr>
  </w:style>
  <w:style w:type="character" w:customStyle="1" w:styleId="Slog2Znak">
    <w:name w:val="Slog2 Znak"/>
    <w:basedOn w:val="BrezrazmikovZnak"/>
    <w:link w:val="Slog2"/>
    <w:rsid w:val="00D546D5"/>
    <w:rPr>
      <w:rFonts w:ascii="Tahoma" w:hAnsi="Tahoma" w:cs="Tahom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747953">
      <w:bodyDiv w:val="1"/>
      <w:marLeft w:val="0"/>
      <w:marRight w:val="0"/>
      <w:marTop w:val="0"/>
      <w:marBottom w:val="0"/>
      <w:divBdr>
        <w:top w:val="none" w:sz="0" w:space="0" w:color="auto"/>
        <w:left w:val="none" w:sz="0" w:space="0" w:color="auto"/>
        <w:bottom w:val="none" w:sz="0" w:space="0" w:color="auto"/>
        <w:right w:val="none" w:sz="0" w:space="0" w:color="auto"/>
      </w:divBdr>
      <w:divsChild>
        <w:div w:id="168774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51051-3F9A-4162-BAB9-782F7088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10</Pages>
  <Words>2803</Words>
  <Characters>15983</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Tanja</cp:lastModifiedBy>
  <cp:revision>16</cp:revision>
  <cp:lastPrinted>2014-01-15T08:46:00Z</cp:lastPrinted>
  <dcterms:created xsi:type="dcterms:W3CDTF">2012-05-03T07:04:00Z</dcterms:created>
  <dcterms:modified xsi:type="dcterms:W3CDTF">2016-08-29T12:36:00Z</dcterms:modified>
</cp:coreProperties>
</file>